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3CC38" w14:textId="5CF9E1F9" w:rsidR="00E3287F" w:rsidRPr="00413578" w:rsidRDefault="00E3287F" w:rsidP="00E3287F">
      <w:pPr>
        <w:ind w:left="132"/>
        <w:jc w:val="center"/>
        <w:rPr>
          <w:rFonts w:asciiTheme="minorHAnsi" w:eastAsiaTheme="minorHAnsi" w:hAnsiTheme="minorHAnsi" w:cstheme="minorHAnsi"/>
          <w:bCs/>
          <w:sz w:val="23"/>
          <w:szCs w:val="23"/>
          <w:lang w:val="uz-Cyrl-UZ" w:eastAsia="en-US"/>
        </w:rPr>
      </w:pPr>
      <w:r w:rsidRPr="00413578">
        <w:rPr>
          <w:rFonts w:asciiTheme="minorHAnsi" w:eastAsiaTheme="minorHAnsi" w:hAnsiTheme="minorHAnsi" w:cstheme="minorHAnsi"/>
          <w:bCs/>
          <w:sz w:val="23"/>
          <w:szCs w:val="23"/>
          <w:lang w:val="uz-Cyrl-UZ" w:eastAsia="en-US"/>
        </w:rPr>
        <w:t xml:space="preserve">Ўзбекистон Республикаси Президентининг </w:t>
      </w:r>
      <w:r w:rsidRPr="00511804">
        <w:rPr>
          <w:rFonts w:asciiTheme="minorHAnsi" w:eastAsiaTheme="minorHAnsi" w:hAnsiTheme="minorHAnsi" w:cstheme="minorHAnsi"/>
          <w:b/>
          <w:bCs/>
          <w:color w:val="0070C0"/>
          <w:sz w:val="23"/>
          <w:szCs w:val="23"/>
          <w:lang w:val="uz-Cyrl-UZ" w:eastAsia="en-US"/>
        </w:rPr>
        <w:t>“Аёллар ва болалар ҳуқуқларининг ҳимоясини кучайтириш ҳамда уларга нисбатан тазйиқ ва зўравонлик ҳолатларининг олдини олиш бўйича қўшимча ташкилий-ҳуқуқий чоралар тўғрисида”</w:t>
      </w:r>
      <w:r w:rsidRPr="00413578">
        <w:rPr>
          <w:rFonts w:asciiTheme="minorHAnsi" w:eastAsiaTheme="minorHAnsi" w:hAnsiTheme="minorHAnsi" w:cstheme="minorHAnsi"/>
          <w:bCs/>
          <w:sz w:val="23"/>
          <w:szCs w:val="23"/>
          <w:lang w:val="uz-Cyrl-UZ" w:eastAsia="en-US"/>
        </w:rPr>
        <w:t xml:space="preserve">ги </w:t>
      </w:r>
      <w:r w:rsidRPr="00413578">
        <w:rPr>
          <w:rFonts w:asciiTheme="minorHAnsi" w:eastAsiaTheme="minorHAnsi" w:hAnsiTheme="minorHAnsi" w:cstheme="minorHAnsi"/>
          <w:bCs/>
          <w:sz w:val="23"/>
          <w:szCs w:val="23"/>
          <w:lang w:val="uz-Cyrl-UZ" w:eastAsia="en-US"/>
        </w:rPr>
        <w:br/>
      </w:r>
      <w:r w:rsidRPr="00511804">
        <w:rPr>
          <w:rFonts w:asciiTheme="minorHAnsi" w:eastAsiaTheme="minorHAnsi" w:hAnsiTheme="minorHAnsi" w:cstheme="minorHAnsi"/>
          <w:b/>
          <w:bCs/>
          <w:color w:val="002060"/>
          <w:sz w:val="23"/>
          <w:szCs w:val="23"/>
          <w:lang w:val="uz-Cyrl-UZ" w:eastAsia="en-US"/>
        </w:rPr>
        <w:t>ПФ-33-сон</w:t>
      </w:r>
      <w:r w:rsidRPr="00511804">
        <w:rPr>
          <w:rFonts w:asciiTheme="minorHAnsi" w:eastAsiaTheme="minorHAnsi" w:hAnsiTheme="minorHAnsi" w:cstheme="minorHAnsi"/>
          <w:bCs/>
          <w:color w:val="002060"/>
          <w:sz w:val="23"/>
          <w:szCs w:val="23"/>
          <w:lang w:val="uz-Cyrl-UZ" w:eastAsia="en-US"/>
        </w:rPr>
        <w:t xml:space="preserve"> </w:t>
      </w:r>
      <w:r w:rsidRPr="00413578">
        <w:rPr>
          <w:rFonts w:asciiTheme="minorHAnsi" w:eastAsiaTheme="minorHAnsi" w:hAnsiTheme="minorHAnsi" w:cstheme="minorHAnsi"/>
          <w:bCs/>
          <w:sz w:val="23"/>
          <w:szCs w:val="23"/>
          <w:lang w:val="uz-Cyrl-UZ" w:eastAsia="en-US"/>
        </w:rPr>
        <w:t xml:space="preserve">Фармони ижроси бўйича </w:t>
      </w:r>
    </w:p>
    <w:p w14:paraId="4ABE6113" w14:textId="07B0AADD" w:rsidR="00E3287F" w:rsidRPr="00413578" w:rsidRDefault="00622E9B" w:rsidP="00E3287F">
      <w:pPr>
        <w:jc w:val="center"/>
        <w:rPr>
          <w:rFonts w:asciiTheme="minorHAnsi" w:eastAsiaTheme="minorHAnsi" w:hAnsiTheme="minorHAnsi" w:cstheme="minorHAnsi"/>
          <w:b/>
          <w:color w:val="C00000"/>
          <w:sz w:val="23"/>
          <w:szCs w:val="23"/>
          <w:lang w:val="uz-Cyrl-UZ" w:eastAsia="en-US"/>
        </w:rPr>
      </w:pPr>
      <w:r>
        <w:rPr>
          <w:rFonts w:asciiTheme="minorHAnsi" w:eastAsiaTheme="minorHAnsi" w:hAnsiTheme="minorHAnsi" w:cstheme="minorHAnsi"/>
          <w:b/>
          <w:color w:val="C00000"/>
          <w:sz w:val="23"/>
          <w:szCs w:val="23"/>
          <w:lang w:val="uz-Cyrl-UZ" w:eastAsia="en-US"/>
        </w:rPr>
        <w:t>ЧОРА-ТАДБИР РЕЖА</w:t>
      </w:r>
    </w:p>
    <w:tbl>
      <w:tblPr>
        <w:tblStyle w:val="a3"/>
        <w:tblW w:w="5355" w:type="pct"/>
        <w:tblInd w:w="-431" w:type="dxa"/>
        <w:tblLook w:val="04A0" w:firstRow="1" w:lastRow="0" w:firstColumn="1" w:lastColumn="0" w:noHBand="0" w:noVBand="1"/>
      </w:tblPr>
      <w:tblGrid>
        <w:gridCol w:w="414"/>
        <w:gridCol w:w="4299"/>
        <w:gridCol w:w="1512"/>
        <w:gridCol w:w="2213"/>
        <w:gridCol w:w="1732"/>
        <w:gridCol w:w="1510"/>
        <w:gridCol w:w="3914"/>
      </w:tblGrid>
      <w:tr w:rsidR="00D84205" w:rsidRPr="00826462" w14:paraId="6FACE1AD" w14:textId="77777777" w:rsidTr="00D84205">
        <w:trPr>
          <w:trHeight w:val="642"/>
        </w:trPr>
        <w:tc>
          <w:tcPr>
            <w:tcW w:w="137" w:type="pct"/>
            <w:shd w:val="clear" w:color="auto" w:fill="DEEAF6" w:themeFill="accent5" w:themeFillTint="33"/>
            <w:vAlign w:val="center"/>
          </w:tcPr>
          <w:p w14:paraId="049F02DA" w14:textId="77777777" w:rsidR="00E3287F" w:rsidRPr="00826462" w:rsidRDefault="00E3287F" w:rsidP="00293138">
            <w:pPr>
              <w:pStyle w:val="20"/>
              <w:shd w:val="clear" w:color="auto" w:fill="auto"/>
              <w:spacing w:after="0" w:line="240" w:lineRule="auto"/>
              <w:ind w:left="-112" w:right="-104" w:firstLine="0"/>
              <w:jc w:val="center"/>
              <w:rPr>
                <w:rFonts w:asciiTheme="minorHAnsi" w:eastAsia="Calibri" w:hAnsiTheme="minorHAnsi" w:cstheme="minorHAnsi"/>
                <w:b/>
                <w:bCs/>
                <w:spacing w:val="-4"/>
                <w:sz w:val="22"/>
                <w:szCs w:val="22"/>
                <w:lang w:val="uz-Cyrl-UZ"/>
              </w:rPr>
            </w:pPr>
            <w:r w:rsidRPr="00826462">
              <w:rPr>
                <w:rFonts w:asciiTheme="minorHAnsi" w:hAnsiTheme="minorHAnsi" w:cstheme="minorHAnsi"/>
                <w:b/>
                <w:bCs/>
                <w:spacing w:val="-4"/>
                <w:sz w:val="22"/>
                <w:szCs w:val="22"/>
                <w:lang w:val="uz-Cyrl-UZ"/>
              </w:rPr>
              <w:t>Т/р</w:t>
            </w:r>
          </w:p>
        </w:tc>
        <w:tc>
          <w:tcPr>
            <w:tcW w:w="1409" w:type="pct"/>
            <w:shd w:val="clear" w:color="auto" w:fill="DEEAF6" w:themeFill="accent5" w:themeFillTint="33"/>
            <w:vAlign w:val="center"/>
          </w:tcPr>
          <w:p w14:paraId="633D1CB7" w14:textId="77777777" w:rsidR="00E3287F" w:rsidRPr="00826462" w:rsidRDefault="00E3287F" w:rsidP="00293138">
            <w:pPr>
              <w:pStyle w:val="20"/>
              <w:shd w:val="clear" w:color="auto" w:fill="auto"/>
              <w:spacing w:after="0" w:line="240" w:lineRule="auto"/>
              <w:ind w:firstLine="0"/>
              <w:jc w:val="center"/>
              <w:rPr>
                <w:rFonts w:asciiTheme="minorHAnsi" w:hAnsiTheme="minorHAnsi" w:cstheme="minorHAnsi"/>
                <w:b/>
                <w:bCs/>
                <w:spacing w:val="-4"/>
                <w:sz w:val="22"/>
                <w:szCs w:val="22"/>
                <w:lang w:val="uz-Cyrl-UZ"/>
              </w:rPr>
            </w:pPr>
            <w:r w:rsidRPr="00826462">
              <w:rPr>
                <w:rFonts w:asciiTheme="minorHAnsi" w:hAnsiTheme="minorHAnsi" w:cstheme="minorHAnsi"/>
                <w:b/>
                <w:bCs/>
                <w:spacing w:val="-4"/>
                <w:sz w:val="22"/>
                <w:szCs w:val="22"/>
                <w:lang w:val="uz-Cyrl-UZ"/>
              </w:rPr>
              <w:t>Чора-тадбирларнинг</w:t>
            </w:r>
          </w:p>
          <w:p w14:paraId="3A83892C" w14:textId="77777777" w:rsidR="00E3287F" w:rsidRPr="00826462" w:rsidRDefault="00E3287F" w:rsidP="00293138">
            <w:pPr>
              <w:pStyle w:val="20"/>
              <w:shd w:val="clear" w:color="auto" w:fill="auto"/>
              <w:spacing w:after="0" w:line="240" w:lineRule="auto"/>
              <w:ind w:firstLine="0"/>
              <w:jc w:val="center"/>
              <w:rPr>
                <w:rFonts w:asciiTheme="minorHAnsi" w:eastAsia="Calibri" w:hAnsiTheme="minorHAnsi" w:cstheme="minorHAnsi"/>
                <w:b/>
                <w:bCs/>
                <w:spacing w:val="-4"/>
                <w:sz w:val="22"/>
                <w:szCs w:val="22"/>
                <w:lang w:val="uz-Cyrl-UZ"/>
              </w:rPr>
            </w:pPr>
            <w:r w:rsidRPr="00826462">
              <w:rPr>
                <w:rFonts w:asciiTheme="minorHAnsi" w:hAnsiTheme="minorHAnsi" w:cstheme="minorHAnsi"/>
                <w:b/>
                <w:bCs/>
                <w:spacing w:val="-4"/>
                <w:sz w:val="22"/>
                <w:szCs w:val="22"/>
                <w:lang w:val="uz-Cyrl-UZ"/>
              </w:rPr>
              <w:t>номланиши</w:t>
            </w:r>
          </w:p>
        </w:tc>
        <w:tc>
          <w:tcPr>
            <w:tcW w:w="502" w:type="pct"/>
            <w:shd w:val="clear" w:color="auto" w:fill="DEEAF6" w:themeFill="accent5" w:themeFillTint="33"/>
            <w:vAlign w:val="center"/>
          </w:tcPr>
          <w:p w14:paraId="63323E04" w14:textId="77777777" w:rsidR="00E3287F" w:rsidRPr="00826462" w:rsidRDefault="00E3287F" w:rsidP="00293138">
            <w:pPr>
              <w:pStyle w:val="20"/>
              <w:shd w:val="clear" w:color="auto" w:fill="auto"/>
              <w:spacing w:after="0" w:line="240" w:lineRule="auto"/>
              <w:ind w:firstLine="0"/>
              <w:jc w:val="center"/>
              <w:rPr>
                <w:rFonts w:asciiTheme="minorHAnsi" w:hAnsiTheme="minorHAnsi" w:cstheme="minorHAnsi"/>
                <w:b/>
                <w:bCs/>
                <w:spacing w:val="-4"/>
                <w:sz w:val="22"/>
                <w:szCs w:val="22"/>
                <w:lang w:val="uz-Cyrl-UZ"/>
              </w:rPr>
            </w:pPr>
            <w:r w:rsidRPr="00826462">
              <w:rPr>
                <w:rFonts w:asciiTheme="minorHAnsi" w:hAnsiTheme="minorHAnsi" w:cstheme="minorHAnsi"/>
                <w:b/>
                <w:bCs/>
                <w:spacing w:val="-4"/>
                <w:sz w:val="22"/>
                <w:szCs w:val="22"/>
                <w:lang w:val="uz-Cyrl-UZ"/>
              </w:rPr>
              <w:t>Амалга ошириш шакли</w:t>
            </w:r>
          </w:p>
        </w:tc>
        <w:tc>
          <w:tcPr>
            <w:tcW w:w="727" w:type="pct"/>
            <w:shd w:val="clear" w:color="auto" w:fill="DEEAF6" w:themeFill="accent5" w:themeFillTint="33"/>
            <w:vAlign w:val="center"/>
          </w:tcPr>
          <w:p w14:paraId="198201E9" w14:textId="77777777" w:rsidR="00E3287F" w:rsidRPr="00826462" w:rsidRDefault="00E3287F" w:rsidP="00293138">
            <w:pPr>
              <w:pStyle w:val="20"/>
              <w:shd w:val="clear" w:color="auto" w:fill="auto"/>
              <w:spacing w:after="0" w:line="240" w:lineRule="auto"/>
              <w:ind w:left="-110" w:right="-107" w:firstLine="0"/>
              <w:jc w:val="center"/>
              <w:rPr>
                <w:rFonts w:asciiTheme="minorHAnsi" w:hAnsiTheme="minorHAnsi" w:cstheme="minorHAnsi"/>
                <w:b/>
                <w:bCs/>
                <w:spacing w:val="-4"/>
                <w:sz w:val="22"/>
                <w:szCs w:val="22"/>
                <w:lang w:val="uz-Cyrl-UZ"/>
              </w:rPr>
            </w:pPr>
            <w:r w:rsidRPr="00826462">
              <w:rPr>
                <w:rFonts w:asciiTheme="minorHAnsi" w:hAnsiTheme="minorHAnsi" w:cstheme="minorHAnsi"/>
                <w:b/>
                <w:bCs/>
                <w:spacing w:val="-4"/>
                <w:sz w:val="22"/>
                <w:szCs w:val="22"/>
                <w:lang w:val="uz-Cyrl-UZ"/>
              </w:rPr>
              <w:t xml:space="preserve">Фармонда белгиланган </w:t>
            </w:r>
            <w:r w:rsidRPr="00826462">
              <w:rPr>
                <w:rFonts w:asciiTheme="minorHAnsi" w:hAnsiTheme="minorHAnsi" w:cstheme="minorHAnsi"/>
                <w:b/>
                <w:bCs/>
                <w:spacing w:val="-4"/>
                <w:sz w:val="22"/>
                <w:szCs w:val="22"/>
                <w:lang w:val="uz-Cyrl-UZ"/>
              </w:rPr>
              <w:br/>
              <w:t>масъул  ижрочилар</w:t>
            </w:r>
          </w:p>
        </w:tc>
        <w:tc>
          <w:tcPr>
            <w:tcW w:w="452" w:type="pct"/>
            <w:shd w:val="clear" w:color="auto" w:fill="DEEAF6" w:themeFill="accent5" w:themeFillTint="33"/>
            <w:vAlign w:val="center"/>
          </w:tcPr>
          <w:p w14:paraId="2B90150C" w14:textId="77777777" w:rsidR="00E3287F" w:rsidRPr="00826462" w:rsidRDefault="00E3287F" w:rsidP="00293138">
            <w:pPr>
              <w:pStyle w:val="20"/>
              <w:shd w:val="clear" w:color="auto" w:fill="auto"/>
              <w:spacing w:after="0" w:line="240" w:lineRule="auto"/>
              <w:ind w:firstLine="0"/>
              <w:jc w:val="center"/>
              <w:rPr>
                <w:rFonts w:asciiTheme="minorHAnsi" w:hAnsiTheme="minorHAnsi" w:cstheme="minorHAnsi"/>
                <w:b/>
                <w:bCs/>
                <w:spacing w:val="-4"/>
                <w:sz w:val="22"/>
                <w:szCs w:val="22"/>
                <w:lang w:val="uz-Cyrl-UZ"/>
              </w:rPr>
            </w:pPr>
            <w:r w:rsidRPr="00826462">
              <w:rPr>
                <w:rFonts w:asciiTheme="minorHAnsi" w:hAnsiTheme="minorHAnsi" w:cstheme="minorHAnsi"/>
                <w:b/>
                <w:bCs/>
                <w:spacing w:val="-4"/>
                <w:sz w:val="22"/>
                <w:szCs w:val="22"/>
                <w:lang w:val="uz-Cyrl-UZ"/>
              </w:rPr>
              <w:t>Ижрочи</w:t>
            </w:r>
          </w:p>
        </w:tc>
        <w:tc>
          <w:tcPr>
            <w:tcW w:w="501" w:type="pct"/>
            <w:shd w:val="clear" w:color="auto" w:fill="DEEAF6" w:themeFill="accent5" w:themeFillTint="33"/>
            <w:vAlign w:val="center"/>
          </w:tcPr>
          <w:p w14:paraId="51843930" w14:textId="77777777" w:rsidR="00E3287F" w:rsidRPr="00826462" w:rsidRDefault="00E3287F" w:rsidP="00293138">
            <w:pPr>
              <w:pStyle w:val="20"/>
              <w:shd w:val="clear" w:color="auto" w:fill="auto"/>
              <w:spacing w:after="0" w:line="240" w:lineRule="auto"/>
              <w:ind w:firstLine="0"/>
              <w:jc w:val="center"/>
              <w:rPr>
                <w:rFonts w:asciiTheme="minorHAnsi" w:hAnsiTheme="minorHAnsi" w:cstheme="minorHAnsi"/>
                <w:b/>
                <w:bCs/>
                <w:spacing w:val="-4"/>
                <w:sz w:val="22"/>
                <w:szCs w:val="22"/>
                <w:lang w:val="uz-Cyrl-UZ"/>
              </w:rPr>
            </w:pPr>
            <w:r w:rsidRPr="00826462">
              <w:rPr>
                <w:rFonts w:asciiTheme="minorHAnsi" w:hAnsiTheme="minorHAnsi" w:cstheme="minorHAnsi"/>
                <w:b/>
                <w:bCs/>
                <w:spacing w:val="-4"/>
                <w:sz w:val="22"/>
                <w:szCs w:val="22"/>
                <w:lang w:val="uz-Cyrl-UZ"/>
              </w:rPr>
              <w:t>Ижро</w:t>
            </w:r>
          </w:p>
          <w:p w14:paraId="5892B962" w14:textId="77777777" w:rsidR="00E3287F" w:rsidRPr="00826462" w:rsidRDefault="00E3287F" w:rsidP="00293138">
            <w:pPr>
              <w:pStyle w:val="20"/>
              <w:shd w:val="clear" w:color="auto" w:fill="auto"/>
              <w:spacing w:after="0" w:line="240" w:lineRule="auto"/>
              <w:ind w:firstLine="0"/>
              <w:jc w:val="center"/>
              <w:rPr>
                <w:rFonts w:asciiTheme="minorHAnsi" w:eastAsia="Calibri" w:hAnsiTheme="minorHAnsi" w:cstheme="minorHAnsi"/>
                <w:b/>
                <w:bCs/>
                <w:spacing w:val="-4"/>
                <w:sz w:val="22"/>
                <w:szCs w:val="22"/>
                <w:lang w:val="uz-Cyrl-UZ"/>
              </w:rPr>
            </w:pPr>
            <w:r w:rsidRPr="00826462">
              <w:rPr>
                <w:rFonts w:asciiTheme="minorHAnsi" w:hAnsiTheme="minorHAnsi" w:cstheme="minorHAnsi"/>
                <w:b/>
                <w:bCs/>
                <w:spacing w:val="-4"/>
                <w:sz w:val="22"/>
                <w:szCs w:val="22"/>
                <w:lang w:val="uz-Cyrl-UZ"/>
              </w:rPr>
              <w:t>муддати</w:t>
            </w:r>
          </w:p>
        </w:tc>
        <w:tc>
          <w:tcPr>
            <w:tcW w:w="1272" w:type="pct"/>
            <w:shd w:val="clear" w:color="auto" w:fill="DEEAF6" w:themeFill="accent5" w:themeFillTint="33"/>
            <w:vAlign w:val="center"/>
          </w:tcPr>
          <w:p w14:paraId="0FDEC15E" w14:textId="77777777" w:rsidR="00E3287F" w:rsidRPr="00826462" w:rsidRDefault="00E3287F" w:rsidP="00293138">
            <w:pPr>
              <w:pStyle w:val="20"/>
              <w:shd w:val="clear" w:color="auto" w:fill="auto"/>
              <w:spacing w:after="0" w:line="240" w:lineRule="auto"/>
              <w:ind w:firstLine="0"/>
              <w:jc w:val="center"/>
              <w:rPr>
                <w:rFonts w:asciiTheme="minorHAnsi" w:hAnsiTheme="minorHAnsi" w:cstheme="minorHAnsi"/>
                <w:b/>
                <w:bCs/>
                <w:spacing w:val="-4"/>
                <w:sz w:val="22"/>
                <w:szCs w:val="22"/>
                <w:lang w:val="uz-Cyrl-UZ"/>
              </w:rPr>
            </w:pPr>
            <w:r w:rsidRPr="00826462">
              <w:rPr>
                <w:rFonts w:asciiTheme="minorHAnsi" w:hAnsiTheme="minorHAnsi" w:cstheme="minorHAnsi"/>
                <w:b/>
                <w:bCs/>
                <w:spacing w:val="-4"/>
                <w:sz w:val="22"/>
                <w:szCs w:val="22"/>
                <w:lang w:val="uz-Cyrl-UZ"/>
              </w:rPr>
              <w:t>Ижро ҳолати</w:t>
            </w:r>
          </w:p>
        </w:tc>
      </w:tr>
      <w:tr w:rsidR="00E3287F" w:rsidRPr="00826462" w14:paraId="6E1273B6" w14:textId="77777777" w:rsidTr="00D84205">
        <w:trPr>
          <w:trHeight w:val="317"/>
        </w:trPr>
        <w:tc>
          <w:tcPr>
            <w:tcW w:w="5000" w:type="pct"/>
            <w:gridSpan w:val="7"/>
            <w:shd w:val="clear" w:color="auto" w:fill="DEEAF6" w:themeFill="accent5" w:themeFillTint="33"/>
            <w:vAlign w:val="center"/>
          </w:tcPr>
          <w:p w14:paraId="565AA255" w14:textId="77777777" w:rsidR="00E3287F" w:rsidRPr="00826462" w:rsidRDefault="00E3287F" w:rsidP="00293138">
            <w:pPr>
              <w:pStyle w:val="20"/>
              <w:shd w:val="clear" w:color="auto" w:fill="auto"/>
              <w:spacing w:after="0" w:line="240" w:lineRule="auto"/>
              <w:ind w:firstLine="0"/>
              <w:jc w:val="center"/>
              <w:rPr>
                <w:rFonts w:asciiTheme="minorHAnsi" w:hAnsiTheme="minorHAnsi" w:cstheme="minorHAnsi"/>
                <w:b/>
                <w:bCs/>
                <w:spacing w:val="-4"/>
                <w:sz w:val="22"/>
                <w:szCs w:val="22"/>
                <w:lang w:val="uz-Cyrl-UZ"/>
              </w:rPr>
            </w:pPr>
            <w:r w:rsidRPr="00826462">
              <w:rPr>
                <w:rFonts w:asciiTheme="minorHAnsi" w:hAnsiTheme="minorHAnsi" w:cstheme="minorHAnsi"/>
                <w:b/>
                <w:bCs/>
                <w:spacing w:val="-4"/>
                <w:sz w:val="22"/>
                <w:szCs w:val="22"/>
                <w:lang w:val="uz-Cyrl-UZ"/>
              </w:rPr>
              <w:t>Фармонда  белгиланган  вазифалар</w:t>
            </w:r>
          </w:p>
        </w:tc>
      </w:tr>
      <w:tr w:rsidR="00D84205" w:rsidRPr="00A0160F" w14:paraId="0B28634C" w14:textId="77777777" w:rsidTr="00D84205">
        <w:trPr>
          <w:trHeight w:val="2264"/>
        </w:trPr>
        <w:tc>
          <w:tcPr>
            <w:tcW w:w="137" w:type="pct"/>
          </w:tcPr>
          <w:p w14:paraId="54EE0F57" w14:textId="77777777" w:rsidR="00E3287F" w:rsidRPr="00F54A6B" w:rsidRDefault="00E3287F" w:rsidP="00E3287F">
            <w:pPr>
              <w:pStyle w:val="20"/>
              <w:numPr>
                <w:ilvl w:val="0"/>
                <w:numId w:val="1"/>
              </w:numPr>
              <w:shd w:val="clear" w:color="auto" w:fill="auto"/>
              <w:tabs>
                <w:tab w:val="left" w:pos="248"/>
              </w:tabs>
              <w:spacing w:after="0" w:line="240" w:lineRule="auto"/>
              <w:ind w:left="0" w:right="-104" w:firstLine="0"/>
              <w:jc w:val="center"/>
              <w:rPr>
                <w:rFonts w:ascii="Calibri" w:hAnsi="Calibri" w:cs="Calibri"/>
                <w:b/>
                <w:bCs/>
                <w:spacing w:val="-4"/>
                <w:sz w:val="22"/>
                <w:szCs w:val="22"/>
                <w:lang w:val="uz-Cyrl-UZ"/>
              </w:rPr>
            </w:pPr>
          </w:p>
        </w:tc>
        <w:tc>
          <w:tcPr>
            <w:tcW w:w="1409" w:type="pct"/>
          </w:tcPr>
          <w:p w14:paraId="16A6A7F1" w14:textId="77777777" w:rsidR="00D84205" w:rsidRPr="00F54A6B" w:rsidRDefault="00D84205" w:rsidP="00293138">
            <w:pPr>
              <w:pStyle w:val="20"/>
              <w:shd w:val="clear" w:color="auto" w:fill="auto"/>
              <w:spacing w:after="0" w:line="240" w:lineRule="auto"/>
              <w:ind w:firstLine="318"/>
              <w:rPr>
                <w:rFonts w:ascii="Calibri" w:hAnsi="Calibri" w:cs="Calibri"/>
                <w:b/>
                <w:color w:val="0070C0"/>
                <w:spacing w:val="-4"/>
                <w:sz w:val="22"/>
                <w:szCs w:val="22"/>
                <w:lang w:val="uz-Cyrl-UZ"/>
              </w:rPr>
            </w:pPr>
            <w:r w:rsidRPr="00F54A6B">
              <w:rPr>
                <w:rFonts w:ascii="Calibri" w:hAnsi="Calibri" w:cs="Calibri"/>
                <w:b/>
                <w:color w:val="0070C0"/>
                <w:spacing w:val="-4"/>
                <w:sz w:val="22"/>
                <w:szCs w:val="22"/>
                <w:lang w:val="uz-Cyrl-UZ"/>
              </w:rPr>
              <w:t>Фармоннинг 21-банди:</w:t>
            </w:r>
          </w:p>
          <w:p w14:paraId="48499DF9" w14:textId="77777777" w:rsidR="00D84205" w:rsidRPr="00F54A6B" w:rsidRDefault="00D84205" w:rsidP="00293138">
            <w:pPr>
              <w:pStyle w:val="20"/>
              <w:shd w:val="clear" w:color="auto" w:fill="auto"/>
              <w:spacing w:after="0" w:line="240" w:lineRule="auto"/>
              <w:ind w:firstLine="318"/>
              <w:rPr>
                <w:rFonts w:ascii="Calibri" w:hAnsi="Calibri" w:cs="Calibri"/>
                <w:bCs/>
                <w:spacing w:val="-4"/>
                <w:sz w:val="22"/>
                <w:szCs w:val="22"/>
                <w:lang w:val="uz-Cyrl-UZ"/>
              </w:rPr>
            </w:pPr>
            <w:r w:rsidRPr="00F54A6B">
              <w:rPr>
                <w:rFonts w:ascii="Calibri" w:hAnsi="Calibri" w:cs="Calibri"/>
                <w:bCs/>
                <w:spacing w:val="-4"/>
                <w:sz w:val="22"/>
                <w:szCs w:val="22"/>
                <w:lang w:val="uz-Cyrl-UZ"/>
              </w:rPr>
              <w:t xml:space="preserve">Судьялар олий кенгаши ва Ўзбекистон маҳаллалари уюшмасининг икки ҳафта муддатда қуйидагиларни назарда тутувчи режа-графикни тасдиқлаб, амалиётга жорий этиш ҳақидаги таклифлари маъқуллансин: </w:t>
            </w:r>
          </w:p>
          <w:p w14:paraId="2B096A61" w14:textId="77777777" w:rsidR="00D84205" w:rsidRPr="00F54A6B" w:rsidRDefault="00D84205" w:rsidP="00293138">
            <w:pPr>
              <w:pStyle w:val="20"/>
              <w:shd w:val="clear" w:color="auto" w:fill="auto"/>
              <w:spacing w:after="0" w:line="240" w:lineRule="auto"/>
              <w:ind w:firstLine="318"/>
              <w:rPr>
                <w:rFonts w:ascii="Calibri" w:hAnsi="Calibri" w:cs="Calibri"/>
                <w:bCs/>
                <w:spacing w:val="-4"/>
                <w:sz w:val="22"/>
                <w:szCs w:val="22"/>
                <w:lang w:val="uz-Cyrl-UZ"/>
              </w:rPr>
            </w:pPr>
            <w:r w:rsidRPr="00F54A6B">
              <w:rPr>
                <w:rFonts w:ascii="Calibri" w:hAnsi="Calibri" w:cs="Calibri"/>
                <w:bCs/>
                <w:spacing w:val="-4"/>
                <w:sz w:val="22"/>
                <w:szCs w:val="22"/>
                <w:lang w:val="uz-Cyrl-UZ"/>
              </w:rPr>
              <w:t xml:space="preserve">(а) ҳар бир вилоят кесимида “маҳалла еттилиги” билан оилавий (маиший) зўравонлик тушунчалари ва унинг олдини олишга қаратилган ўқув семинар машғулотлари ўтказиш; </w:t>
            </w:r>
          </w:p>
          <w:p w14:paraId="016AD776" w14:textId="4B3E2B21" w:rsidR="00E3287F" w:rsidRPr="00F54A6B" w:rsidRDefault="00D84205" w:rsidP="00293138">
            <w:pPr>
              <w:pStyle w:val="20"/>
              <w:shd w:val="clear" w:color="auto" w:fill="auto"/>
              <w:spacing w:after="0" w:line="240" w:lineRule="auto"/>
              <w:ind w:firstLine="318"/>
              <w:rPr>
                <w:rFonts w:ascii="Calibri" w:hAnsi="Calibri" w:cs="Calibri"/>
                <w:bCs/>
                <w:spacing w:val="-4"/>
                <w:sz w:val="22"/>
                <w:szCs w:val="22"/>
                <w:lang w:val="uz-Cyrl-UZ"/>
              </w:rPr>
            </w:pPr>
            <w:r w:rsidRPr="00F54A6B">
              <w:rPr>
                <w:rFonts w:ascii="Calibri" w:hAnsi="Calibri" w:cs="Calibri"/>
                <w:bCs/>
                <w:spacing w:val="-4"/>
                <w:sz w:val="22"/>
                <w:szCs w:val="22"/>
                <w:lang w:val="uz-Cyrl-UZ"/>
              </w:rPr>
              <w:t>(б) умумий ўрта, ўрта махсус ва касбий таълим ташкилотларида суд ва ҳуқуқни муҳофаза қилиш органлари фахрийлари иштирокида аёллар ва болаларнинг ҳуқуқларини таъминлаш, уларнинг жамиятдаги ўрнини ошириш борасида ёшлар билан учрашувлар ўтказиш.</w:t>
            </w:r>
          </w:p>
        </w:tc>
        <w:tc>
          <w:tcPr>
            <w:tcW w:w="502" w:type="pct"/>
          </w:tcPr>
          <w:p w14:paraId="7AD88415" w14:textId="7672AF68" w:rsidR="00E3287F" w:rsidRPr="00F54A6B" w:rsidRDefault="00D84205" w:rsidP="00293138">
            <w:pPr>
              <w:pStyle w:val="20"/>
              <w:shd w:val="clear" w:color="auto" w:fill="auto"/>
              <w:spacing w:after="0" w:line="240" w:lineRule="auto"/>
              <w:ind w:left="-146" w:right="-112" w:firstLine="0"/>
              <w:jc w:val="center"/>
              <w:rPr>
                <w:rFonts w:ascii="Calibri" w:hAnsi="Calibri" w:cs="Calibri"/>
                <w:bCs/>
                <w:spacing w:val="-4"/>
                <w:sz w:val="22"/>
                <w:szCs w:val="22"/>
                <w:lang w:val="uz-Cyrl-UZ"/>
              </w:rPr>
            </w:pPr>
            <w:r w:rsidRPr="00F54A6B">
              <w:rPr>
                <w:rFonts w:ascii="Calibri" w:hAnsi="Calibri" w:cs="Calibri"/>
                <w:bCs/>
                <w:spacing w:val="-4"/>
                <w:sz w:val="22"/>
                <w:szCs w:val="22"/>
                <w:lang w:val="uz-Cyrl-UZ"/>
              </w:rPr>
              <w:t>Ташкилий чора-тадбирлар</w:t>
            </w:r>
          </w:p>
        </w:tc>
        <w:tc>
          <w:tcPr>
            <w:tcW w:w="727" w:type="pct"/>
          </w:tcPr>
          <w:p w14:paraId="56FA7C60" w14:textId="77777777" w:rsidR="00E3287F" w:rsidRPr="00F54A6B" w:rsidRDefault="00D84205" w:rsidP="00293138">
            <w:pPr>
              <w:pStyle w:val="20"/>
              <w:shd w:val="clear" w:color="auto" w:fill="auto"/>
              <w:spacing w:after="0" w:line="240" w:lineRule="auto"/>
              <w:ind w:left="-110" w:right="-107" w:firstLine="0"/>
              <w:jc w:val="center"/>
              <w:rPr>
                <w:rFonts w:ascii="Calibri" w:hAnsi="Calibri" w:cs="Calibri"/>
                <w:spacing w:val="-4"/>
                <w:sz w:val="22"/>
                <w:szCs w:val="22"/>
                <w:lang w:val="uz-Cyrl-UZ"/>
              </w:rPr>
            </w:pPr>
            <w:r w:rsidRPr="00F54A6B">
              <w:rPr>
                <w:rFonts w:ascii="Calibri" w:hAnsi="Calibri" w:cs="Calibri"/>
                <w:spacing w:val="-4"/>
                <w:sz w:val="22"/>
                <w:szCs w:val="22"/>
                <w:lang w:val="uz-Cyrl-UZ"/>
              </w:rPr>
              <w:t>Судьялар олий кеншаши,</w:t>
            </w:r>
          </w:p>
          <w:p w14:paraId="1196C271" w14:textId="2E591044" w:rsidR="00D84205" w:rsidRPr="00F54A6B" w:rsidRDefault="00D84205" w:rsidP="00293138">
            <w:pPr>
              <w:pStyle w:val="20"/>
              <w:shd w:val="clear" w:color="auto" w:fill="auto"/>
              <w:spacing w:after="0" w:line="240" w:lineRule="auto"/>
              <w:ind w:left="-110" w:right="-107" w:firstLine="0"/>
              <w:jc w:val="center"/>
              <w:rPr>
                <w:rFonts w:ascii="Calibri" w:hAnsi="Calibri" w:cs="Calibri"/>
                <w:bCs/>
                <w:spacing w:val="-4"/>
                <w:sz w:val="22"/>
                <w:szCs w:val="22"/>
                <w:lang w:val="uz-Cyrl-UZ"/>
              </w:rPr>
            </w:pPr>
            <w:r w:rsidRPr="00F54A6B">
              <w:rPr>
                <w:rFonts w:ascii="Calibri" w:hAnsi="Calibri" w:cs="Calibri"/>
                <w:spacing w:val="-4"/>
                <w:sz w:val="22"/>
                <w:szCs w:val="22"/>
                <w:lang w:val="uz-Cyrl-UZ"/>
              </w:rPr>
              <w:t>Ўзбекистон Маҳаллалари уюшмаси</w:t>
            </w:r>
          </w:p>
        </w:tc>
        <w:tc>
          <w:tcPr>
            <w:tcW w:w="452" w:type="pct"/>
          </w:tcPr>
          <w:p w14:paraId="0BD59C40" w14:textId="77777777" w:rsidR="008539D5" w:rsidRPr="00A039A8" w:rsidRDefault="008539D5" w:rsidP="008539D5">
            <w:pPr>
              <w:pStyle w:val="20"/>
              <w:shd w:val="clear" w:color="auto" w:fill="auto"/>
              <w:spacing w:after="0" w:line="240" w:lineRule="auto"/>
              <w:ind w:firstLine="0"/>
              <w:jc w:val="center"/>
              <w:rPr>
                <w:rFonts w:ascii="Calibri" w:hAnsi="Calibri" w:cs="Calibri"/>
                <w:bCs/>
                <w:spacing w:val="-4"/>
                <w:sz w:val="22"/>
                <w:szCs w:val="22"/>
                <w:lang w:val="uz-Cyrl-UZ"/>
              </w:rPr>
            </w:pPr>
            <w:r w:rsidRPr="00A039A8">
              <w:rPr>
                <w:rFonts w:ascii="Calibri" w:hAnsi="Calibri" w:cs="Calibri"/>
                <w:bCs/>
                <w:spacing w:val="-4"/>
                <w:sz w:val="22"/>
                <w:szCs w:val="22"/>
                <w:lang w:val="uz-Cyrl-UZ"/>
              </w:rPr>
              <w:t>Х.Ёдгоров,</w:t>
            </w:r>
          </w:p>
          <w:p w14:paraId="722730A3" w14:textId="39043C14" w:rsidR="00E3287F" w:rsidRPr="00A039A8" w:rsidRDefault="008539D5" w:rsidP="008539D5">
            <w:pPr>
              <w:pStyle w:val="20"/>
              <w:shd w:val="clear" w:color="auto" w:fill="auto"/>
              <w:spacing w:after="0" w:line="240" w:lineRule="auto"/>
              <w:ind w:firstLine="0"/>
              <w:jc w:val="center"/>
              <w:rPr>
                <w:rFonts w:ascii="Calibri" w:hAnsi="Calibri" w:cs="Calibri"/>
                <w:bCs/>
                <w:spacing w:val="-4"/>
                <w:sz w:val="22"/>
                <w:szCs w:val="22"/>
                <w:lang w:val="uz-Cyrl-UZ"/>
              </w:rPr>
            </w:pPr>
            <w:r w:rsidRPr="00A039A8">
              <w:rPr>
                <w:rFonts w:ascii="Calibri" w:hAnsi="Calibri" w:cs="Calibri"/>
                <w:bCs/>
                <w:spacing w:val="-4"/>
                <w:sz w:val="22"/>
                <w:szCs w:val="22"/>
                <w:lang w:val="uz-Cyrl-UZ"/>
              </w:rPr>
              <w:t>С.Турдиев</w:t>
            </w:r>
          </w:p>
        </w:tc>
        <w:tc>
          <w:tcPr>
            <w:tcW w:w="501" w:type="pct"/>
          </w:tcPr>
          <w:p w14:paraId="11651A97" w14:textId="77777777" w:rsidR="00A70A23" w:rsidRPr="00F54A6B" w:rsidRDefault="00D84205" w:rsidP="00293138">
            <w:pPr>
              <w:pStyle w:val="20"/>
              <w:shd w:val="clear" w:color="auto" w:fill="auto"/>
              <w:spacing w:after="0" w:line="240" w:lineRule="auto"/>
              <w:ind w:left="-112" w:right="-109" w:firstLine="0"/>
              <w:jc w:val="center"/>
              <w:rPr>
                <w:rFonts w:ascii="Calibri" w:hAnsi="Calibri" w:cs="Calibri"/>
                <w:bCs/>
                <w:spacing w:val="-4"/>
                <w:sz w:val="22"/>
                <w:szCs w:val="22"/>
                <w:lang w:val="uz-Cyrl-UZ"/>
              </w:rPr>
            </w:pPr>
            <w:r w:rsidRPr="00F54A6B">
              <w:rPr>
                <w:rFonts w:ascii="Calibri" w:hAnsi="Calibri" w:cs="Calibri"/>
                <w:bCs/>
                <w:spacing w:val="-4"/>
                <w:sz w:val="22"/>
                <w:szCs w:val="22"/>
                <w:lang w:val="uz-Cyrl-UZ"/>
              </w:rPr>
              <w:t xml:space="preserve">2026 йил </w:t>
            </w:r>
          </w:p>
          <w:p w14:paraId="6481BFE5" w14:textId="66B5209A" w:rsidR="00D84205" w:rsidRPr="00F54A6B" w:rsidRDefault="00D84205" w:rsidP="00293138">
            <w:pPr>
              <w:pStyle w:val="20"/>
              <w:shd w:val="clear" w:color="auto" w:fill="auto"/>
              <w:spacing w:after="0" w:line="240" w:lineRule="auto"/>
              <w:ind w:left="-112" w:right="-109" w:firstLine="0"/>
              <w:jc w:val="center"/>
              <w:rPr>
                <w:rFonts w:ascii="Calibri" w:hAnsi="Calibri" w:cs="Calibri"/>
                <w:bCs/>
                <w:spacing w:val="-4"/>
                <w:sz w:val="22"/>
                <w:szCs w:val="22"/>
                <w:lang w:val="uz-Cyrl-UZ"/>
              </w:rPr>
            </w:pPr>
            <w:r w:rsidRPr="00F54A6B">
              <w:rPr>
                <w:rFonts w:ascii="Calibri" w:hAnsi="Calibri" w:cs="Calibri"/>
                <w:bCs/>
                <w:spacing w:val="-4"/>
                <w:sz w:val="22"/>
                <w:szCs w:val="22"/>
                <w:lang w:val="uz-Cyrl-UZ"/>
              </w:rPr>
              <w:t>17 март</w:t>
            </w:r>
          </w:p>
        </w:tc>
        <w:tc>
          <w:tcPr>
            <w:tcW w:w="1272" w:type="pct"/>
          </w:tcPr>
          <w:p w14:paraId="7063289A" w14:textId="77777777" w:rsidR="00E3287F" w:rsidRDefault="00D84205" w:rsidP="00A70A23">
            <w:pPr>
              <w:pStyle w:val="20"/>
              <w:spacing w:after="0" w:line="240" w:lineRule="auto"/>
              <w:ind w:firstLine="284"/>
              <w:rPr>
                <w:rFonts w:ascii="Calibri" w:hAnsi="Calibri" w:cs="Calibri"/>
                <w:b/>
                <w:color w:val="0070C0"/>
                <w:spacing w:val="-4"/>
                <w:sz w:val="22"/>
                <w:szCs w:val="22"/>
                <w:u w:val="single"/>
                <w:lang w:val="uz-Cyrl-UZ"/>
              </w:rPr>
            </w:pPr>
            <w:r w:rsidRPr="00F54A6B">
              <w:rPr>
                <w:rFonts w:ascii="Calibri" w:hAnsi="Calibri" w:cs="Calibri"/>
                <w:b/>
                <w:color w:val="0070C0"/>
                <w:spacing w:val="-4"/>
                <w:sz w:val="22"/>
                <w:szCs w:val="22"/>
                <w:u w:val="single"/>
                <w:lang w:val="uz-Cyrl-UZ"/>
              </w:rPr>
              <w:t xml:space="preserve">Бажарилган. </w:t>
            </w:r>
          </w:p>
          <w:p w14:paraId="2910F8E0" w14:textId="304A4B20" w:rsidR="008539D5" w:rsidRPr="00A039A8" w:rsidRDefault="00A039A8" w:rsidP="00A039A8">
            <w:pPr>
              <w:pStyle w:val="20"/>
              <w:shd w:val="clear" w:color="auto" w:fill="auto"/>
              <w:spacing w:after="0" w:line="240" w:lineRule="auto"/>
              <w:ind w:left="-110" w:right="-107" w:firstLine="0"/>
              <w:rPr>
                <w:rFonts w:ascii="Calibri" w:hAnsi="Calibri" w:cs="Calibri"/>
                <w:bCs/>
                <w:spacing w:val="-4"/>
                <w:sz w:val="22"/>
                <w:szCs w:val="22"/>
                <w:lang w:val="uz-Cyrl-UZ"/>
              </w:rPr>
            </w:pPr>
            <w:r w:rsidRPr="00A039A8">
              <w:rPr>
                <w:rFonts w:ascii="Calibri" w:hAnsi="Calibri" w:cs="Calibri"/>
                <w:bCs/>
                <w:spacing w:val="-4"/>
                <w:sz w:val="22"/>
                <w:szCs w:val="22"/>
                <w:lang w:val="uz-Cyrl-UZ"/>
              </w:rPr>
              <w:t xml:space="preserve">Ўзбекистон Республикаси Президентининг “Аёллар ва болалар ҳуқуқларининг ҳимоясини кучайтириш ҳамда уларга нисбатан тазйиқ ва зўравонлик ҳолатларининг олдини олиш бўйича қўшимча ташкилий-ҳуқуқий чоралар тўғрисида”ги ПФ-33-сонли Фармони 21-банди ижроси юзасидан </w:t>
            </w:r>
            <w:r w:rsidRPr="00F54A6B">
              <w:rPr>
                <w:rFonts w:ascii="Calibri" w:hAnsi="Calibri" w:cs="Calibri"/>
                <w:spacing w:val="-4"/>
                <w:sz w:val="22"/>
                <w:szCs w:val="22"/>
                <w:lang w:val="uz-Cyrl-UZ"/>
              </w:rPr>
              <w:t>Судьялар олий кеншаши,</w:t>
            </w:r>
            <w:r>
              <w:rPr>
                <w:rFonts w:ascii="Calibri" w:hAnsi="Calibri" w:cs="Calibri"/>
                <w:spacing w:val="-4"/>
                <w:sz w:val="22"/>
                <w:szCs w:val="22"/>
                <w:lang w:val="uz-Cyrl-UZ"/>
              </w:rPr>
              <w:t xml:space="preserve"> </w:t>
            </w:r>
            <w:r w:rsidRPr="00F54A6B">
              <w:rPr>
                <w:rFonts w:ascii="Calibri" w:hAnsi="Calibri" w:cs="Calibri"/>
                <w:spacing w:val="-4"/>
                <w:sz w:val="22"/>
                <w:szCs w:val="22"/>
                <w:lang w:val="uz-Cyrl-UZ"/>
              </w:rPr>
              <w:t>Ўзбекистон Маҳаллалари уюшмаси</w:t>
            </w:r>
            <w:r>
              <w:rPr>
                <w:rFonts w:ascii="Calibri" w:hAnsi="Calibri" w:cs="Calibri"/>
                <w:spacing w:val="-4"/>
                <w:sz w:val="22"/>
                <w:szCs w:val="22"/>
                <w:lang w:val="uz-Cyrl-UZ"/>
              </w:rPr>
              <w:t xml:space="preserve"> ҳамда Одил судлов академияси томонидан махсус ўқув семинари бўйича режа-жадвали тасдиқланиб, жорий йилнинг 16-18 март кунлари </w:t>
            </w:r>
            <w:r w:rsidRPr="00A039A8">
              <w:rPr>
                <w:rFonts w:ascii="Calibri" w:hAnsi="Calibri" w:cs="Calibri"/>
                <w:spacing w:val="-4"/>
                <w:sz w:val="22"/>
                <w:szCs w:val="22"/>
                <w:lang w:val="uz-Cyrl-UZ"/>
              </w:rPr>
              <w:t>ҳар бир вилоят кесимида “маҳалла еттилиги” билан оилавий (маиший) зўравонлик тушунчалари ва унинг олдини олишга қаратилган ўқув семинар машғулотлари</w:t>
            </w:r>
            <w:r>
              <w:rPr>
                <w:rFonts w:ascii="Calibri" w:hAnsi="Calibri" w:cs="Calibri"/>
                <w:spacing w:val="-4"/>
                <w:sz w:val="22"/>
                <w:szCs w:val="22"/>
                <w:lang w:val="uz-Cyrl-UZ"/>
              </w:rPr>
              <w:t xml:space="preserve"> ўтказилди. </w:t>
            </w:r>
          </w:p>
        </w:tc>
      </w:tr>
      <w:tr w:rsidR="00D84205" w:rsidRPr="00A70A23" w14:paraId="622F3496" w14:textId="77777777" w:rsidTr="00D84205">
        <w:trPr>
          <w:trHeight w:val="2264"/>
        </w:trPr>
        <w:tc>
          <w:tcPr>
            <w:tcW w:w="137" w:type="pct"/>
          </w:tcPr>
          <w:p w14:paraId="500FC99B" w14:textId="77777777" w:rsidR="00D84205" w:rsidRPr="00F54A6B" w:rsidRDefault="00D84205" w:rsidP="00D84205">
            <w:pPr>
              <w:pStyle w:val="20"/>
              <w:numPr>
                <w:ilvl w:val="0"/>
                <w:numId w:val="1"/>
              </w:numPr>
              <w:shd w:val="clear" w:color="auto" w:fill="auto"/>
              <w:tabs>
                <w:tab w:val="left" w:pos="248"/>
              </w:tabs>
              <w:spacing w:after="0" w:line="240" w:lineRule="auto"/>
              <w:ind w:left="0" w:right="-104" w:firstLine="0"/>
              <w:jc w:val="center"/>
              <w:rPr>
                <w:rFonts w:ascii="Calibri" w:hAnsi="Calibri" w:cs="Calibri"/>
                <w:b/>
                <w:bCs/>
                <w:spacing w:val="-4"/>
                <w:sz w:val="22"/>
                <w:szCs w:val="22"/>
                <w:lang w:val="uz-Cyrl-UZ"/>
              </w:rPr>
            </w:pPr>
          </w:p>
        </w:tc>
        <w:tc>
          <w:tcPr>
            <w:tcW w:w="1409" w:type="pct"/>
          </w:tcPr>
          <w:p w14:paraId="4E016BED" w14:textId="77777777" w:rsidR="00D84205" w:rsidRPr="00F54A6B" w:rsidRDefault="00D84205" w:rsidP="00D84205">
            <w:pPr>
              <w:pStyle w:val="20"/>
              <w:shd w:val="clear" w:color="auto" w:fill="auto"/>
              <w:spacing w:after="0" w:line="240" w:lineRule="auto"/>
              <w:ind w:firstLine="318"/>
              <w:rPr>
                <w:rFonts w:ascii="Calibri" w:hAnsi="Calibri" w:cs="Calibri"/>
                <w:b/>
                <w:bCs/>
                <w:color w:val="0070C0"/>
                <w:spacing w:val="-4"/>
                <w:sz w:val="22"/>
                <w:szCs w:val="22"/>
                <w:lang w:val="uz-Cyrl-UZ"/>
              </w:rPr>
            </w:pPr>
            <w:r w:rsidRPr="00F54A6B">
              <w:rPr>
                <w:rFonts w:ascii="Calibri" w:hAnsi="Calibri" w:cs="Calibri"/>
                <w:b/>
                <w:color w:val="0070C0"/>
                <w:spacing w:val="-4"/>
                <w:sz w:val="22"/>
                <w:szCs w:val="22"/>
                <w:lang w:val="uz-Cyrl-UZ"/>
              </w:rPr>
              <w:t>Фармоннинг 17.а-банди:</w:t>
            </w:r>
          </w:p>
          <w:p w14:paraId="279634D9" w14:textId="77777777" w:rsidR="00D84205" w:rsidRPr="00F54A6B" w:rsidRDefault="00D84205" w:rsidP="00D84205">
            <w:pPr>
              <w:pStyle w:val="20"/>
              <w:shd w:val="clear" w:color="auto" w:fill="auto"/>
              <w:spacing w:after="0" w:line="240" w:lineRule="auto"/>
              <w:ind w:firstLine="318"/>
              <w:rPr>
                <w:rFonts w:ascii="Calibri" w:hAnsi="Calibri" w:cs="Calibri"/>
                <w:bCs/>
                <w:spacing w:val="-4"/>
                <w:sz w:val="22"/>
                <w:szCs w:val="22"/>
              </w:rPr>
            </w:pPr>
            <w:r w:rsidRPr="00F54A6B">
              <w:rPr>
                <w:rFonts w:ascii="Calibri" w:hAnsi="Calibri" w:cs="Calibri"/>
                <w:bCs/>
                <w:spacing w:val="-4"/>
                <w:sz w:val="22"/>
                <w:szCs w:val="22"/>
                <w:lang w:val="uz-Cyrl-UZ"/>
              </w:rPr>
              <w:t xml:space="preserve">Бош прокуратура, Судьялар олий кенгаши, Олий суд ва Ички ишлар вазирлиги: </w:t>
            </w:r>
          </w:p>
          <w:p w14:paraId="08B6249E" w14:textId="487622D4" w:rsidR="00D84205" w:rsidRPr="00F54A6B" w:rsidRDefault="00D84205" w:rsidP="00D84205">
            <w:pPr>
              <w:pStyle w:val="20"/>
              <w:shd w:val="clear" w:color="auto" w:fill="auto"/>
              <w:spacing w:after="0" w:line="240" w:lineRule="auto"/>
              <w:ind w:firstLine="318"/>
              <w:rPr>
                <w:rFonts w:ascii="Calibri" w:hAnsi="Calibri" w:cs="Calibri"/>
                <w:b/>
                <w:color w:val="0070C0"/>
                <w:spacing w:val="-4"/>
                <w:sz w:val="22"/>
                <w:szCs w:val="22"/>
                <w:lang w:val="uz-Cyrl-UZ"/>
              </w:rPr>
            </w:pPr>
            <w:r w:rsidRPr="00F54A6B">
              <w:rPr>
                <w:rFonts w:ascii="Calibri" w:hAnsi="Calibri" w:cs="Calibri"/>
                <w:bCs/>
                <w:spacing w:val="-4"/>
                <w:sz w:val="22"/>
                <w:szCs w:val="22"/>
                <w:lang w:val="uz-Cyrl-UZ"/>
              </w:rPr>
              <w:t xml:space="preserve">(а) 2026 йил якунига қадар ҳар бир ҳудуддаги иш ҳажмидан келиб чиққан ҳолда камида 1 нафар терговчи ва судья халқаро стандартларга асосланган дастур асосида махсус тайёргарликдан ўтказилиши ҳамда улар томонидан аёллар ва болаларга нисбатан тазйиқ ва зўравонликка оид ишлар тергов қилиниши ва кўрилишини </w:t>
            </w:r>
            <w:r w:rsidRPr="00F54A6B">
              <w:rPr>
                <w:rFonts w:ascii="Calibri" w:hAnsi="Calibri" w:cs="Calibri"/>
                <w:bCs/>
                <w:spacing w:val="-4"/>
                <w:sz w:val="22"/>
                <w:szCs w:val="22"/>
                <w:lang w:val="uz-Cyrl-UZ"/>
              </w:rPr>
              <w:lastRenderedPageBreak/>
              <w:t>таъминласин. Бунда қоида тариқасида махсус тайёргарликдан ўтказишда аёл терговчи ва судьяларга устуворлик берилишига эътибор қаратилсин;</w:t>
            </w:r>
          </w:p>
        </w:tc>
        <w:tc>
          <w:tcPr>
            <w:tcW w:w="502" w:type="pct"/>
          </w:tcPr>
          <w:p w14:paraId="4EA764B0" w14:textId="7722E91E" w:rsidR="00D84205" w:rsidRPr="00F54A6B" w:rsidRDefault="00D84205" w:rsidP="00D84205">
            <w:pPr>
              <w:pStyle w:val="20"/>
              <w:shd w:val="clear" w:color="auto" w:fill="auto"/>
              <w:spacing w:after="0" w:line="240" w:lineRule="auto"/>
              <w:ind w:left="-146" w:right="-112" w:firstLine="0"/>
              <w:jc w:val="center"/>
              <w:rPr>
                <w:rFonts w:ascii="Calibri" w:hAnsi="Calibri" w:cs="Calibri"/>
                <w:bCs/>
                <w:spacing w:val="-4"/>
                <w:sz w:val="22"/>
                <w:szCs w:val="22"/>
                <w:lang w:val="uz-Cyrl-UZ"/>
              </w:rPr>
            </w:pPr>
            <w:r w:rsidRPr="00F54A6B">
              <w:rPr>
                <w:rFonts w:ascii="Calibri" w:hAnsi="Calibri" w:cs="Calibri"/>
                <w:bCs/>
                <w:spacing w:val="-4"/>
                <w:sz w:val="22"/>
                <w:szCs w:val="22"/>
                <w:lang w:val="uz-Cyrl-UZ"/>
              </w:rPr>
              <w:lastRenderedPageBreak/>
              <w:t>Ташкилий чора-тадбирлар</w:t>
            </w:r>
          </w:p>
        </w:tc>
        <w:tc>
          <w:tcPr>
            <w:tcW w:w="727" w:type="pct"/>
          </w:tcPr>
          <w:p w14:paraId="11561664" w14:textId="77777777" w:rsidR="00D84205" w:rsidRPr="00F54A6B" w:rsidRDefault="00D84205" w:rsidP="00D84205">
            <w:pPr>
              <w:pStyle w:val="20"/>
              <w:shd w:val="clear" w:color="auto" w:fill="auto"/>
              <w:spacing w:after="0" w:line="240" w:lineRule="auto"/>
              <w:ind w:left="-110" w:right="-107" w:firstLine="0"/>
              <w:jc w:val="center"/>
              <w:rPr>
                <w:rFonts w:ascii="Calibri" w:hAnsi="Calibri" w:cs="Calibri"/>
                <w:b/>
                <w:bCs/>
                <w:spacing w:val="-4"/>
                <w:sz w:val="22"/>
                <w:szCs w:val="22"/>
                <w:lang w:val="uz-Cyrl-UZ"/>
              </w:rPr>
            </w:pPr>
            <w:r w:rsidRPr="00F54A6B">
              <w:rPr>
                <w:rFonts w:ascii="Calibri" w:hAnsi="Calibri" w:cs="Calibri"/>
                <w:spacing w:val="-4"/>
                <w:sz w:val="22"/>
                <w:szCs w:val="22"/>
                <w:lang w:val="uz-Cyrl-UZ"/>
              </w:rPr>
              <w:t>Бош прокуратура</w:t>
            </w:r>
            <w:r w:rsidRPr="00F54A6B">
              <w:rPr>
                <w:rFonts w:ascii="Calibri" w:hAnsi="Calibri" w:cs="Calibri"/>
                <w:b/>
                <w:bCs/>
                <w:spacing w:val="-4"/>
                <w:sz w:val="22"/>
                <w:szCs w:val="22"/>
                <w:lang w:val="uz-Cyrl-UZ"/>
              </w:rPr>
              <w:t>,</w:t>
            </w:r>
          </w:p>
          <w:p w14:paraId="2EA5C2C9" w14:textId="77777777" w:rsidR="00D84205" w:rsidRPr="00F54A6B" w:rsidRDefault="00D84205" w:rsidP="00D84205">
            <w:pPr>
              <w:pStyle w:val="20"/>
              <w:shd w:val="clear" w:color="auto" w:fill="auto"/>
              <w:spacing w:after="0" w:line="240" w:lineRule="auto"/>
              <w:ind w:left="-110" w:right="-107" w:firstLine="0"/>
              <w:jc w:val="center"/>
              <w:rPr>
                <w:rFonts w:ascii="Calibri" w:hAnsi="Calibri" w:cs="Calibri"/>
                <w:spacing w:val="-4"/>
                <w:sz w:val="22"/>
                <w:szCs w:val="22"/>
                <w:lang w:val="uz-Cyrl-UZ"/>
              </w:rPr>
            </w:pPr>
            <w:r w:rsidRPr="00F54A6B">
              <w:rPr>
                <w:rFonts w:ascii="Calibri" w:hAnsi="Calibri" w:cs="Calibri"/>
                <w:spacing w:val="-4"/>
                <w:sz w:val="22"/>
                <w:szCs w:val="22"/>
                <w:lang w:val="uz-Cyrl-UZ"/>
              </w:rPr>
              <w:t>Судьялар олий кеншаши,</w:t>
            </w:r>
          </w:p>
          <w:p w14:paraId="282E654C" w14:textId="77777777" w:rsidR="00D84205" w:rsidRPr="00F54A6B" w:rsidRDefault="00D84205" w:rsidP="00D84205">
            <w:pPr>
              <w:pStyle w:val="20"/>
              <w:shd w:val="clear" w:color="auto" w:fill="auto"/>
              <w:spacing w:after="0" w:line="240" w:lineRule="auto"/>
              <w:ind w:left="-110" w:right="-107" w:firstLine="0"/>
              <w:jc w:val="center"/>
              <w:rPr>
                <w:rFonts w:ascii="Calibri" w:hAnsi="Calibri" w:cs="Calibri"/>
                <w:spacing w:val="-4"/>
                <w:sz w:val="22"/>
                <w:szCs w:val="22"/>
                <w:lang w:val="uz-Cyrl-UZ"/>
              </w:rPr>
            </w:pPr>
            <w:r w:rsidRPr="00F54A6B">
              <w:rPr>
                <w:rFonts w:ascii="Calibri" w:hAnsi="Calibri" w:cs="Calibri"/>
                <w:spacing w:val="-4"/>
                <w:sz w:val="22"/>
                <w:szCs w:val="22"/>
                <w:lang w:val="uz-Cyrl-UZ"/>
              </w:rPr>
              <w:t>Олий суд,</w:t>
            </w:r>
          </w:p>
          <w:p w14:paraId="16F0EB01" w14:textId="77777777" w:rsidR="00D84205" w:rsidRPr="00F54A6B" w:rsidRDefault="00D84205" w:rsidP="00D84205">
            <w:pPr>
              <w:pStyle w:val="20"/>
              <w:shd w:val="clear" w:color="auto" w:fill="auto"/>
              <w:spacing w:after="0" w:line="240" w:lineRule="auto"/>
              <w:ind w:left="-110" w:right="-107" w:firstLine="0"/>
              <w:jc w:val="center"/>
              <w:rPr>
                <w:rFonts w:ascii="Calibri" w:hAnsi="Calibri" w:cs="Calibri"/>
                <w:bCs/>
                <w:spacing w:val="-4"/>
                <w:sz w:val="22"/>
                <w:szCs w:val="22"/>
                <w:lang w:val="uz-Cyrl-UZ"/>
              </w:rPr>
            </w:pPr>
            <w:r w:rsidRPr="00F54A6B">
              <w:rPr>
                <w:rFonts w:ascii="Calibri" w:hAnsi="Calibri" w:cs="Calibri"/>
                <w:bCs/>
                <w:spacing w:val="-4"/>
                <w:sz w:val="22"/>
                <w:szCs w:val="22"/>
                <w:lang w:val="uz-Cyrl-UZ"/>
              </w:rPr>
              <w:t>Ички ишлар</w:t>
            </w:r>
          </w:p>
          <w:p w14:paraId="06CEA2FC" w14:textId="1E91237A" w:rsidR="00D84205" w:rsidRPr="00F54A6B" w:rsidRDefault="00D84205" w:rsidP="00F54A6B">
            <w:pPr>
              <w:pStyle w:val="20"/>
              <w:shd w:val="clear" w:color="auto" w:fill="auto"/>
              <w:spacing w:after="0" w:line="240" w:lineRule="auto"/>
              <w:ind w:left="-110" w:right="-107" w:firstLine="0"/>
              <w:jc w:val="center"/>
              <w:rPr>
                <w:rFonts w:ascii="Calibri" w:hAnsi="Calibri" w:cs="Calibri"/>
                <w:spacing w:val="-4"/>
                <w:sz w:val="22"/>
                <w:szCs w:val="22"/>
                <w:lang w:val="uz-Cyrl-UZ"/>
              </w:rPr>
            </w:pPr>
            <w:r w:rsidRPr="00F54A6B">
              <w:rPr>
                <w:rFonts w:ascii="Calibri" w:hAnsi="Calibri" w:cs="Calibri"/>
                <w:bCs/>
                <w:spacing w:val="-4"/>
                <w:sz w:val="22"/>
                <w:szCs w:val="22"/>
                <w:lang w:val="uz-Cyrl-UZ"/>
              </w:rPr>
              <w:t>вазирлиги</w:t>
            </w:r>
          </w:p>
        </w:tc>
        <w:tc>
          <w:tcPr>
            <w:tcW w:w="452" w:type="pct"/>
          </w:tcPr>
          <w:p w14:paraId="20C1544D" w14:textId="77777777" w:rsidR="008539D5" w:rsidRPr="00A039A8" w:rsidRDefault="008539D5" w:rsidP="008539D5">
            <w:pPr>
              <w:pStyle w:val="20"/>
              <w:shd w:val="clear" w:color="auto" w:fill="auto"/>
              <w:spacing w:after="0" w:line="240" w:lineRule="auto"/>
              <w:ind w:firstLine="0"/>
              <w:jc w:val="center"/>
              <w:rPr>
                <w:rFonts w:ascii="Calibri" w:hAnsi="Calibri" w:cs="Calibri"/>
                <w:bCs/>
                <w:spacing w:val="-4"/>
                <w:sz w:val="22"/>
                <w:szCs w:val="22"/>
                <w:lang w:val="uz-Cyrl-UZ"/>
              </w:rPr>
            </w:pPr>
            <w:r w:rsidRPr="00A039A8">
              <w:rPr>
                <w:rFonts w:ascii="Calibri" w:hAnsi="Calibri" w:cs="Calibri"/>
                <w:bCs/>
                <w:spacing w:val="-4"/>
                <w:sz w:val="22"/>
                <w:szCs w:val="22"/>
                <w:lang w:val="uz-Cyrl-UZ"/>
              </w:rPr>
              <w:t>Н.Йўлдошев,</w:t>
            </w:r>
          </w:p>
          <w:p w14:paraId="33CBD9F3" w14:textId="77777777" w:rsidR="008539D5" w:rsidRPr="00A039A8" w:rsidRDefault="008539D5" w:rsidP="008539D5">
            <w:pPr>
              <w:pStyle w:val="20"/>
              <w:shd w:val="clear" w:color="auto" w:fill="auto"/>
              <w:spacing w:after="0" w:line="240" w:lineRule="auto"/>
              <w:ind w:firstLine="0"/>
              <w:jc w:val="center"/>
              <w:rPr>
                <w:rFonts w:ascii="Calibri" w:hAnsi="Calibri" w:cs="Calibri"/>
                <w:bCs/>
                <w:spacing w:val="-4"/>
                <w:sz w:val="22"/>
                <w:szCs w:val="22"/>
                <w:lang w:val="uz-Cyrl-UZ"/>
              </w:rPr>
            </w:pPr>
            <w:r w:rsidRPr="00A039A8">
              <w:rPr>
                <w:rFonts w:ascii="Calibri" w:hAnsi="Calibri" w:cs="Calibri"/>
                <w:bCs/>
                <w:spacing w:val="-4"/>
                <w:sz w:val="22"/>
                <w:szCs w:val="22"/>
                <w:lang w:val="uz-Cyrl-UZ"/>
              </w:rPr>
              <w:t>Х.Ёдгоров,</w:t>
            </w:r>
          </w:p>
          <w:p w14:paraId="2E752029" w14:textId="77777777" w:rsidR="008539D5" w:rsidRPr="00A039A8" w:rsidRDefault="008539D5" w:rsidP="008539D5">
            <w:pPr>
              <w:pStyle w:val="20"/>
              <w:shd w:val="clear" w:color="auto" w:fill="auto"/>
              <w:spacing w:after="0" w:line="240" w:lineRule="auto"/>
              <w:ind w:firstLine="0"/>
              <w:jc w:val="center"/>
              <w:rPr>
                <w:rFonts w:ascii="Calibri" w:hAnsi="Calibri" w:cs="Calibri"/>
                <w:bCs/>
                <w:spacing w:val="-4"/>
                <w:sz w:val="22"/>
                <w:szCs w:val="22"/>
                <w:lang w:val="uz-Cyrl-UZ"/>
              </w:rPr>
            </w:pPr>
            <w:r w:rsidRPr="00A039A8">
              <w:rPr>
                <w:rFonts w:ascii="Calibri" w:hAnsi="Calibri" w:cs="Calibri"/>
                <w:bCs/>
                <w:spacing w:val="-4"/>
                <w:sz w:val="22"/>
                <w:szCs w:val="22"/>
                <w:lang w:val="uz-Cyrl-UZ"/>
              </w:rPr>
              <w:t>Б.Исламов,</w:t>
            </w:r>
          </w:p>
          <w:p w14:paraId="404F585E" w14:textId="5E5F996A" w:rsidR="00D84205" w:rsidRPr="00A039A8" w:rsidRDefault="008539D5" w:rsidP="008539D5">
            <w:pPr>
              <w:pStyle w:val="20"/>
              <w:shd w:val="clear" w:color="auto" w:fill="auto"/>
              <w:spacing w:after="0" w:line="240" w:lineRule="auto"/>
              <w:ind w:firstLine="0"/>
              <w:jc w:val="center"/>
              <w:rPr>
                <w:rFonts w:ascii="Calibri" w:hAnsi="Calibri" w:cs="Calibri"/>
                <w:bCs/>
                <w:spacing w:val="-4"/>
                <w:sz w:val="22"/>
                <w:szCs w:val="22"/>
                <w:lang w:val="uz-Cyrl-UZ"/>
              </w:rPr>
            </w:pPr>
            <w:r w:rsidRPr="00A039A8">
              <w:rPr>
                <w:rFonts w:ascii="Calibri" w:hAnsi="Calibri" w:cs="Calibri"/>
                <w:bCs/>
                <w:spacing w:val="-4"/>
                <w:sz w:val="22"/>
                <w:szCs w:val="22"/>
                <w:lang w:val="uz-Cyrl-UZ"/>
              </w:rPr>
              <w:t>А.Ташпулатов</w:t>
            </w:r>
          </w:p>
        </w:tc>
        <w:tc>
          <w:tcPr>
            <w:tcW w:w="501" w:type="pct"/>
          </w:tcPr>
          <w:p w14:paraId="583E5285" w14:textId="77777777" w:rsidR="00D84205" w:rsidRPr="00F54A6B" w:rsidRDefault="00D84205" w:rsidP="00D84205">
            <w:pPr>
              <w:pStyle w:val="20"/>
              <w:shd w:val="clear" w:color="auto" w:fill="auto"/>
              <w:spacing w:after="0" w:line="240" w:lineRule="auto"/>
              <w:ind w:left="-112" w:right="-109" w:firstLine="0"/>
              <w:jc w:val="center"/>
              <w:rPr>
                <w:rFonts w:ascii="Calibri" w:hAnsi="Calibri" w:cs="Calibri"/>
                <w:bCs/>
                <w:spacing w:val="-4"/>
                <w:sz w:val="22"/>
                <w:szCs w:val="22"/>
                <w:lang w:val="uz-Cyrl-UZ"/>
              </w:rPr>
            </w:pPr>
            <w:r w:rsidRPr="00F54A6B">
              <w:rPr>
                <w:rFonts w:ascii="Calibri" w:hAnsi="Calibri" w:cs="Calibri"/>
                <w:bCs/>
                <w:spacing w:val="-4"/>
                <w:sz w:val="22"/>
                <w:szCs w:val="22"/>
                <w:lang w:val="uz-Cyrl-UZ"/>
              </w:rPr>
              <w:t xml:space="preserve">2026 йил </w:t>
            </w:r>
          </w:p>
          <w:p w14:paraId="3EFDD82E" w14:textId="69F08C9C" w:rsidR="00D84205" w:rsidRPr="00F54A6B" w:rsidRDefault="00D84205" w:rsidP="00D84205">
            <w:pPr>
              <w:pStyle w:val="20"/>
              <w:shd w:val="clear" w:color="auto" w:fill="auto"/>
              <w:spacing w:after="0" w:line="240" w:lineRule="auto"/>
              <w:ind w:left="-112" w:right="-109" w:firstLine="0"/>
              <w:jc w:val="center"/>
              <w:rPr>
                <w:rFonts w:ascii="Calibri" w:hAnsi="Calibri" w:cs="Calibri"/>
                <w:bCs/>
                <w:spacing w:val="-4"/>
                <w:sz w:val="22"/>
                <w:szCs w:val="22"/>
                <w:lang w:val="uz-Cyrl-UZ"/>
              </w:rPr>
            </w:pPr>
            <w:r w:rsidRPr="00F54A6B">
              <w:rPr>
                <w:rFonts w:ascii="Calibri" w:hAnsi="Calibri" w:cs="Calibri"/>
                <w:bCs/>
                <w:spacing w:val="-4"/>
                <w:sz w:val="22"/>
                <w:szCs w:val="22"/>
                <w:lang w:val="uz-Cyrl-UZ"/>
              </w:rPr>
              <w:t>25 декабрь</w:t>
            </w:r>
          </w:p>
        </w:tc>
        <w:tc>
          <w:tcPr>
            <w:tcW w:w="1272" w:type="pct"/>
          </w:tcPr>
          <w:p w14:paraId="4C4F23C6" w14:textId="77777777" w:rsidR="00D84205" w:rsidRPr="00F54A6B" w:rsidRDefault="00D84205" w:rsidP="00D84205">
            <w:pPr>
              <w:tabs>
                <w:tab w:val="left" w:pos="1134"/>
              </w:tabs>
              <w:ind w:firstLine="284"/>
              <w:rPr>
                <w:rFonts w:ascii="Calibri" w:hAnsi="Calibri" w:cs="Calibri"/>
                <w:b/>
                <w:color w:val="0070C0"/>
                <w:spacing w:val="-4"/>
                <w:sz w:val="22"/>
                <w:szCs w:val="22"/>
                <w:u w:val="single"/>
                <w:lang w:val="uz-Cyrl-UZ"/>
              </w:rPr>
            </w:pPr>
            <w:r w:rsidRPr="00F54A6B">
              <w:rPr>
                <w:rFonts w:ascii="Calibri" w:hAnsi="Calibri" w:cs="Calibri"/>
                <w:b/>
                <w:color w:val="0070C0"/>
                <w:spacing w:val="-4"/>
                <w:sz w:val="22"/>
                <w:szCs w:val="22"/>
                <w:u w:val="single"/>
                <w:lang w:val="uz-Cyrl-UZ"/>
              </w:rPr>
              <w:t>Бажарилмоқда.</w:t>
            </w:r>
          </w:p>
          <w:p w14:paraId="2B5B21DF" w14:textId="77777777" w:rsidR="00D84205" w:rsidRPr="00F54A6B" w:rsidRDefault="00D84205" w:rsidP="00D84205">
            <w:pPr>
              <w:tabs>
                <w:tab w:val="left" w:pos="1134"/>
              </w:tabs>
              <w:ind w:firstLine="284"/>
              <w:rPr>
                <w:rFonts w:ascii="Calibri" w:hAnsi="Calibri" w:cs="Calibri"/>
                <w:b/>
                <w:color w:val="0070C0"/>
                <w:spacing w:val="-4"/>
                <w:sz w:val="22"/>
                <w:szCs w:val="22"/>
                <w:u w:val="single"/>
                <w:lang w:val="uz-Cyrl-UZ"/>
              </w:rPr>
            </w:pPr>
          </w:p>
        </w:tc>
      </w:tr>
      <w:tr w:rsidR="00D84205" w:rsidRPr="00A70A23" w14:paraId="253B7A1B" w14:textId="77777777" w:rsidTr="00D84205">
        <w:trPr>
          <w:trHeight w:val="2264"/>
        </w:trPr>
        <w:tc>
          <w:tcPr>
            <w:tcW w:w="137" w:type="pct"/>
          </w:tcPr>
          <w:p w14:paraId="664CBD62" w14:textId="77777777" w:rsidR="00D84205" w:rsidRPr="00F54A6B" w:rsidRDefault="00D84205" w:rsidP="00D84205">
            <w:pPr>
              <w:pStyle w:val="20"/>
              <w:numPr>
                <w:ilvl w:val="0"/>
                <w:numId w:val="1"/>
              </w:numPr>
              <w:shd w:val="clear" w:color="auto" w:fill="auto"/>
              <w:tabs>
                <w:tab w:val="left" w:pos="248"/>
              </w:tabs>
              <w:spacing w:after="0" w:line="240" w:lineRule="auto"/>
              <w:ind w:left="0" w:right="-104" w:firstLine="0"/>
              <w:jc w:val="center"/>
              <w:rPr>
                <w:rFonts w:ascii="Calibri" w:hAnsi="Calibri" w:cs="Calibri"/>
                <w:b/>
                <w:bCs/>
                <w:spacing w:val="-4"/>
                <w:sz w:val="22"/>
                <w:szCs w:val="22"/>
                <w:lang w:val="uz-Cyrl-UZ"/>
              </w:rPr>
            </w:pPr>
          </w:p>
        </w:tc>
        <w:tc>
          <w:tcPr>
            <w:tcW w:w="1409" w:type="pct"/>
          </w:tcPr>
          <w:p w14:paraId="277DC19F" w14:textId="70ED6E56" w:rsidR="00D84205" w:rsidRPr="00F54A6B" w:rsidRDefault="00D84205" w:rsidP="00D84205">
            <w:pPr>
              <w:pStyle w:val="20"/>
              <w:shd w:val="clear" w:color="auto" w:fill="auto"/>
              <w:spacing w:after="0" w:line="240" w:lineRule="auto"/>
              <w:ind w:firstLine="318"/>
              <w:rPr>
                <w:rFonts w:ascii="Calibri" w:hAnsi="Calibri" w:cs="Calibri"/>
                <w:b/>
                <w:color w:val="0070C0"/>
                <w:spacing w:val="-4"/>
                <w:sz w:val="22"/>
                <w:szCs w:val="22"/>
                <w:lang w:val="uz-Cyrl-UZ"/>
              </w:rPr>
            </w:pPr>
            <w:r w:rsidRPr="00F54A6B">
              <w:rPr>
                <w:rFonts w:ascii="Calibri" w:hAnsi="Calibri" w:cs="Calibri"/>
                <w:b/>
                <w:color w:val="0070C0"/>
                <w:spacing w:val="-4"/>
                <w:sz w:val="22"/>
                <w:szCs w:val="22"/>
                <w:lang w:val="uz-Cyrl-UZ"/>
              </w:rPr>
              <w:t>Фармоннинг 17.б-банди:</w:t>
            </w:r>
          </w:p>
          <w:p w14:paraId="603C9918" w14:textId="77777777" w:rsidR="00D84205" w:rsidRPr="00F54A6B" w:rsidRDefault="00D84205" w:rsidP="00D84205">
            <w:pPr>
              <w:pStyle w:val="20"/>
              <w:shd w:val="clear" w:color="auto" w:fill="auto"/>
              <w:spacing w:after="0" w:line="240" w:lineRule="auto"/>
              <w:ind w:firstLine="318"/>
              <w:rPr>
                <w:rFonts w:ascii="Calibri" w:hAnsi="Calibri" w:cs="Calibri"/>
                <w:bCs/>
                <w:spacing w:val="-4"/>
                <w:sz w:val="22"/>
                <w:szCs w:val="22"/>
                <w:lang w:val="uz-Cyrl-UZ"/>
              </w:rPr>
            </w:pPr>
            <w:r w:rsidRPr="00F54A6B">
              <w:rPr>
                <w:rFonts w:ascii="Calibri" w:hAnsi="Calibri" w:cs="Calibri"/>
                <w:bCs/>
                <w:spacing w:val="-4"/>
                <w:sz w:val="22"/>
                <w:szCs w:val="22"/>
                <w:lang w:val="uz-Cyrl-UZ"/>
              </w:rPr>
              <w:t xml:space="preserve">Бош прокуратура, Судьялар олий кенгаши, Олий суд ва Ички ишлар вазирлиги: </w:t>
            </w:r>
          </w:p>
          <w:p w14:paraId="290A4C11" w14:textId="2FFB8C28" w:rsidR="00D84205" w:rsidRPr="00F54A6B" w:rsidRDefault="00D84205" w:rsidP="00D84205">
            <w:pPr>
              <w:pStyle w:val="20"/>
              <w:shd w:val="clear" w:color="auto" w:fill="auto"/>
              <w:spacing w:after="0" w:line="240" w:lineRule="auto"/>
              <w:ind w:firstLine="318"/>
              <w:rPr>
                <w:rFonts w:ascii="Calibri" w:hAnsi="Calibri" w:cs="Calibri"/>
                <w:bCs/>
                <w:spacing w:val="-4"/>
                <w:sz w:val="22"/>
                <w:szCs w:val="22"/>
                <w:lang w:val="uz-Cyrl-UZ"/>
              </w:rPr>
            </w:pPr>
            <w:r w:rsidRPr="00F54A6B">
              <w:rPr>
                <w:rFonts w:ascii="Calibri" w:hAnsi="Calibri" w:cs="Calibri"/>
                <w:bCs/>
                <w:spacing w:val="-4"/>
                <w:sz w:val="22"/>
                <w:szCs w:val="22"/>
                <w:lang w:val="uz-Cyrl-UZ"/>
              </w:rPr>
              <w:t>(б) 2026 йил 1 сентябрдан бошлаб Ҳуқуқни муҳофаза қилиш академияси, Ички ишлар вазирлиги академияси ва Одил судлов академиясида халқаро ва миллий экспертларни жалб қилган ҳолда терговчи ва судьялар учун “Жиноятдан жабрланган аёллар ва болалар билан ишлашнинг ўзига хос процессуал жиҳатлари” махсус ўқув дастурини ташкил этсин.</w:t>
            </w:r>
          </w:p>
        </w:tc>
        <w:tc>
          <w:tcPr>
            <w:tcW w:w="502" w:type="pct"/>
          </w:tcPr>
          <w:p w14:paraId="0B14FE7F" w14:textId="1211EFA7" w:rsidR="00D84205" w:rsidRPr="00F54A6B" w:rsidRDefault="00D84205" w:rsidP="00D84205">
            <w:pPr>
              <w:pStyle w:val="20"/>
              <w:shd w:val="clear" w:color="auto" w:fill="auto"/>
              <w:spacing w:after="0" w:line="240" w:lineRule="auto"/>
              <w:ind w:left="-146" w:right="-112" w:firstLine="0"/>
              <w:jc w:val="center"/>
              <w:rPr>
                <w:rFonts w:ascii="Calibri" w:hAnsi="Calibri" w:cs="Calibri"/>
                <w:bCs/>
                <w:spacing w:val="-4"/>
                <w:sz w:val="22"/>
                <w:szCs w:val="22"/>
                <w:lang w:val="uz-Cyrl-UZ"/>
              </w:rPr>
            </w:pPr>
            <w:r w:rsidRPr="00F54A6B">
              <w:rPr>
                <w:rFonts w:ascii="Calibri" w:hAnsi="Calibri" w:cs="Calibri"/>
                <w:bCs/>
                <w:spacing w:val="-4"/>
                <w:sz w:val="22"/>
                <w:szCs w:val="22"/>
                <w:lang w:val="uz-Cyrl-UZ"/>
              </w:rPr>
              <w:t>Ташкилий чора-тадбирлар</w:t>
            </w:r>
          </w:p>
        </w:tc>
        <w:tc>
          <w:tcPr>
            <w:tcW w:w="727" w:type="pct"/>
          </w:tcPr>
          <w:p w14:paraId="3924E491" w14:textId="77777777" w:rsidR="00D84205" w:rsidRPr="00F54A6B" w:rsidRDefault="00D84205" w:rsidP="00D84205">
            <w:pPr>
              <w:pStyle w:val="20"/>
              <w:shd w:val="clear" w:color="auto" w:fill="auto"/>
              <w:spacing w:after="0" w:line="240" w:lineRule="auto"/>
              <w:ind w:left="-110" w:right="-107" w:firstLine="0"/>
              <w:jc w:val="center"/>
              <w:rPr>
                <w:rFonts w:ascii="Calibri" w:hAnsi="Calibri" w:cs="Calibri"/>
                <w:spacing w:val="-4"/>
                <w:sz w:val="22"/>
                <w:szCs w:val="22"/>
                <w:lang w:val="uz-Cyrl-UZ"/>
              </w:rPr>
            </w:pPr>
            <w:r w:rsidRPr="00F54A6B">
              <w:rPr>
                <w:rFonts w:ascii="Calibri" w:hAnsi="Calibri" w:cs="Calibri"/>
                <w:spacing w:val="-4"/>
                <w:sz w:val="22"/>
                <w:szCs w:val="22"/>
                <w:lang w:val="uz-Cyrl-UZ"/>
              </w:rPr>
              <w:t>Бош прокуратура,</w:t>
            </w:r>
          </w:p>
          <w:p w14:paraId="57616298" w14:textId="6FF9E5FB" w:rsidR="00D84205" w:rsidRPr="00F54A6B" w:rsidRDefault="00D84205" w:rsidP="00D84205">
            <w:pPr>
              <w:pStyle w:val="20"/>
              <w:shd w:val="clear" w:color="auto" w:fill="auto"/>
              <w:spacing w:after="0" w:line="240" w:lineRule="auto"/>
              <w:ind w:left="-110" w:right="-107" w:firstLine="0"/>
              <w:jc w:val="center"/>
              <w:rPr>
                <w:rFonts w:ascii="Calibri" w:hAnsi="Calibri" w:cs="Calibri"/>
                <w:spacing w:val="-4"/>
                <w:sz w:val="22"/>
                <w:szCs w:val="22"/>
                <w:lang w:val="uz-Cyrl-UZ"/>
              </w:rPr>
            </w:pPr>
            <w:r w:rsidRPr="00F54A6B">
              <w:rPr>
                <w:rFonts w:ascii="Calibri" w:hAnsi="Calibri" w:cs="Calibri"/>
                <w:spacing w:val="-4"/>
                <w:sz w:val="22"/>
                <w:szCs w:val="22"/>
                <w:lang w:val="uz-Cyrl-UZ"/>
              </w:rPr>
              <w:t>Судьялар олий кеншаши,</w:t>
            </w:r>
          </w:p>
          <w:p w14:paraId="4E104BD7" w14:textId="72E25593" w:rsidR="00D84205" w:rsidRPr="00F54A6B" w:rsidRDefault="00D84205" w:rsidP="00D84205">
            <w:pPr>
              <w:pStyle w:val="20"/>
              <w:shd w:val="clear" w:color="auto" w:fill="auto"/>
              <w:spacing w:after="0" w:line="240" w:lineRule="auto"/>
              <w:ind w:left="-110" w:right="-107" w:firstLine="0"/>
              <w:jc w:val="center"/>
              <w:rPr>
                <w:rFonts w:ascii="Calibri" w:hAnsi="Calibri" w:cs="Calibri"/>
                <w:spacing w:val="-4"/>
                <w:sz w:val="22"/>
                <w:szCs w:val="22"/>
                <w:lang w:val="uz-Cyrl-UZ"/>
              </w:rPr>
            </w:pPr>
            <w:r w:rsidRPr="00F54A6B">
              <w:rPr>
                <w:rFonts w:ascii="Calibri" w:hAnsi="Calibri" w:cs="Calibri"/>
                <w:spacing w:val="-4"/>
                <w:sz w:val="22"/>
                <w:szCs w:val="22"/>
                <w:lang w:val="uz-Cyrl-UZ"/>
              </w:rPr>
              <w:t>Олий суд,</w:t>
            </w:r>
          </w:p>
          <w:p w14:paraId="623A6326" w14:textId="77777777" w:rsidR="00D84205" w:rsidRPr="00F54A6B" w:rsidRDefault="00D84205" w:rsidP="00D84205">
            <w:pPr>
              <w:pStyle w:val="20"/>
              <w:shd w:val="clear" w:color="auto" w:fill="auto"/>
              <w:spacing w:after="0" w:line="240" w:lineRule="auto"/>
              <w:ind w:left="-110" w:right="-107" w:firstLine="0"/>
              <w:jc w:val="center"/>
              <w:rPr>
                <w:rFonts w:ascii="Calibri" w:hAnsi="Calibri" w:cs="Calibri"/>
                <w:bCs/>
                <w:spacing w:val="-4"/>
                <w:sz w:val="22"/>
                <w:szCs w:val="22"/>
                <w:lang w:val="uz-Cyrl-UZ"/>
              </w:rPr>
            </w:pPr>
            <w:r w:rsidRPr="00F54A6B">
              <w:rPr>
                <w:rFonts w:ascii="Calibri" w:hAnsi="Calibri" w:cs="Calibri"/>
                <w:bCs/>
                <w:spacing w:val="-4"/>
                <w:sz w:val="22"/>
                <w:szCs w:val="22"/>
                <w:lang w:val="uz-Cyrl-UZ"/>
              </w:rPr>
              <w:t>Ички ишлар</w:t>
            </w:r>
          </w:p>
          <w:p w14:paraId="74FAA628" w14:textId="77777777" w:rsidR="00D84205" w:rsidRPr="00F54A6B" w:rsidRDefault="00D84205" w:rsidP="00D84205">
            <w:pPr>
              <w:pStyle w:val="20"/>
              <w:shd w:val="clear" w:color="auto" w:fill="auto"/>
              <w:spacing w:after="0" w:line="240" w:lineRule="auto"/>
              <w:ind w:left="-110" w:right="-107" w:firstLine="0"/>
              <w:jc w:val="center"/>
              <w:rPr>
                <w:rFonts w:ascii="Calibri" w:hAnsi="Calibri" w:cs="Calibri"/>
                <w:bCs/>
                <w:spacing w:val="-4"/>
                <w:sz w:val="22"/>
                <w:szCs w:val="22"/>
                <w:lang w:val="uz-Cyrl-UZ"/>
              </w:rPr>
            </w:pPr>
            <w:r w:rsidRPr="00F54A6B">
              <w:rPr>
                <w:rFonts w:ascii="Calibri" w:hAnsi="Calibri" w:cs="Calibri"/>
                <w:bCs/>
                <w:spacing w:val="-4"/>
                <w:sz w:val="22"/>
                <w:szCs w:val="22"/>
                <w:lang w:val="uz-Cyrl-UZ"/>
              </w:rPr>
              <w:t>вазирлиги,</w:t>
            </w:r>
          </w:p>
          <w:p w14:paraId="3F740B34" w14:textId="77777777" w:rsidR="00D84205" w:rsidRPr="00F54A6B" w:rsidRDefault="00D84205" w:rsidP="00D84205">
            <w:pPr>
              <w:pStyle w:val="20"/>
              <w:shd w:val="clear" w:color="auto" w:fill="auto"/>
              <w:spacing w:after="0" w:line="240" w:lineRule="auto"/>
              <w:ind w:left="-110" w:right="-107" w:firstLine="0"/>
              <w:jc w:val="center"/>
              <w:rPr>
                <w:rFonts w:ascii="Calibri" w:hAnsi="Calibri" w:cs="Calibri"/>
                <w:b/>
                <w:bCs/>
                <w:spacing w:val="-4"/>
                <w:sz w:val="22"/>
                <w:szCs w:val="22"/>
                <w:lang w:val="uz-Cyrl-UZ"/>
              </w:rPr>
            </w:pPr>
          </w:p>
        </w:tc>
        <w:tc>
          <w:tcPr>
            <w:tcW w:w="452" w:type="pct"/>
          </w:tcPr>
          <w:p w14:paraId="327E50D4" w14:textId="2DE1D9ED" w:rsidR="008539D5" w:rsidRPr="00A039A8" w:rsidRDefault="008539D5" w:rsidP="008539D5">
            <w:pPr>
              <w:pStyle w:val="20"/>
              <w:shd w:val="clear" w:color="auto" w:fill="auto"/>
              <w:spacing w:after="0" w:line="240" w:lineRule="auto"/>
              <w:ind w:firstLine="0"/>
              <w:jc w:val="center"/>
              <w:rPr>
                <w:rFonts w:ascii="Calibri" w:hAnsi="Calibri" w:cs="Calibri"/>
                <w:bCs/>
                <w:spacing w:val="-4"/>
                <w:sz w:val="22"/>
                <w:szCs w:val="22"/>
                <w:lang w:val="uz-Cyrl-UZ"/>
              </w:rPr>
            </w:pPr>
            <w:r w:rsidRPr="00A039A8">
              <w:rPr>
                <w:rFonts w:ascii="Calibri" w:hAnsi="Calibri" w:cs="Calibri"/>
                <w:bCs/>
                <w:spacing w:val="-4"/>
                <w:sz w:val="22"/>
                <w:szCs w:val="22"/>
                <w:lang w:val="uz-Cyrl-UZ"/>
              </w:rPr>
              <w:t>Н.Йўлдошев,</w:t>
            </w:r>
          </w:p>
          <w:p w14:paraId="32EF947B" w14:textId="4C721E55" w:rsidR="008539D5" w:rsidRPr="00A039A8" w:rsidRDefault="008539D5" w:rsidP="008539D5">
            <w:pPr>
              <w:pStyle w:val="20"/>
              <w:shd w:val="clear" w:color="auto" w:fill="auto"/>
              <w:spacing w:after="0" w:line="240" w:lineRule="auto"/>
              <w:ind w:firstLine="0"/>
              <w:jc w:val="center"/>
              <w:rPr>
                <w:rFonts w:ascii="Calibri" w:hAnsi="Calibri" w:cs="Calibri"/>
                <w:bCs/>
                <w:spacing w:val="-4"/>
                <w:sz w:val="22"/>
                <w:szCs w:val="22"/>
                <w:lang w:val="uz-Cyrl-UZ"/>
              </w:rPr>
            </w:pPr>
            <w:r w:rsidRPr="00A039A8">
              <w:rPr>
                <w:rFonts w:ascii="Calibri" w:hAnsi="Calibri" w:cs="Calibri"/>
                <w:bCs/>
                <w:spacing w:val="-4"/>
                <w:sz w:val="22"/>
                <w:szCs w:val="22"/>
                <w:lang w:val="uz-Cyrl-UZ"/>
              </w:rPr>
              <w:t>Х.Ёдгоров,</w:t>
            </w:r>
          </w:p>
          <w:p w14:paraId="2C2006C1" w14:textId="5102766C" w:rsidR="008539D5" w:rsidRPr="00A039A8" w:rsidRDefault="008539D5" w:rsidP="008539D5">
            <w:pPr>
              <w:pStyle w:val="20"/>
              <w:shd w:val="clear" w:color="auto" w:fill="auto"/>
              <w:spacing w:after="0" w:line="240" w:lineRule="auto"/>
              <w:ind w:firstLine="0"/>
              <w:jc w:val="center"/>
              <w:rPr>
                <w:rFonts w:ascii="Calibri" w:hAnsi="Calibri" w:cs="Calibri"/>
                <w:bCs/>
                <w:spacing w:val="-4"/>
                <w:sz w:val="22"/>
                <w:szCs w:val="22"/>
                <w:lang w:val="uz-Cyrl-UZ"/>
              </w:rPr>
            </w:pPr>
            <w:r w:rsidRPr="00A039A8">
              <w:rPr>
                <w:rFonts w:ascii="Calibri" w:hAnsi="Calibri" w:cs="Calibri"/>
                <w:bCs/>
                <w:spacing w:val="-4"/>
                <w:sz w:val="22"/>
                <w:szCs w:val="22"/>
                <w:lang w:val="uz-Cyrl-UZ"/>
              </w:rPr>
              <w:t>Б.Исламов,</w:t>
            </w:r>
          </w:p>
          <w:p w14:paraId="61DEA527" w14:textId="4F0FD817" w:rsidR="00D84205" w:rsidRPr="00A039A8" w:rsidRDefault="008539D5" w:rsidP="008539D5">
            <w:pPr>
              <w:pStyle w:val="20"/>
              <w:shd w:val="clear" w:color="auto" w:fill="auto"/>
              <w:spacing w:after="0" w:line="240" w:lineRule="auto"/>
              <w:ind w:firstLine="0"/>
              <w:jc w:val="center"/>
              <w:rPr>
                <w:rFonts w:ascii="Calibri" w:hAnsi="Calibri" w:cs="Calibri"/>
                <w:bCs/>
                <w:spacing w:val="-4"/>
                <w:sz w:val="22"/>
                <w:szCs w:val="22"/>
                <w:lang w:val="uz-Cyrl-UZ"/>
              </w:rPr>
            </w:pPr>
            <w:r w:rsidRPr="00A039A8">
              <w:rPr>
                <w:rFonts w:ascii="Calibri" w:hAnsi="Calibri" w:cs="Calibri"/>
                <w:bCs/>
                <w:spacing w:val="-4"/>
                <w:sz w:val="22"/>
                <w:szCs w:val="22"/>
                <w:lang w:val="uz-Cyrl-UZ"/>
              </w:rPr>
              <w:t>А.Ташпулатов</w:t>
            </w:r>
          </w:p>
        </w:tc>
        <w:tc>
          <w:tcPr>
            <w:tcW w:w="501" w:type="pct"/>
          </w:tcPr>
          <w:p w14:paraId="55C5CD92" w14:textId="77777777" w:rsidR="00D84205" w:rsidRPr="00F54A6B" w:rsidRDefault="00D84205" w:rsidP="00D84205">
            <w:pPr>
              <w:pStyle w:val="20"/>
              <w:shd w:val="clear" w:color="auto" w:fill="auto"/>
              <w:spacing w:after="0" w:line="240" w:lineRule="auto"/>
              <w:ind w:left="-112" w:right="-109" w:firstLine="0"/>
              <w:jc w:val="center"/>
              <w:rPr>
                <w:rFonts w:ascii="Calibri" w:hAnsi="Calibri" w:cs="Calibri"/>
                <w:bCs/>
                <w:spacing w:val="-4"/>
                <w:sz w:val="22"/>
                <w:szCs w:val="22"/>
                <w:lang w:val="uz-Cyrl-UZ"/>
              </w:rPr>
            </w:pPr>
            <w:r w:rsidRPr="00F54A6B">
              <w:rPr>
                <w:rFonts w:ascii="Calibri" w:hAnsi="Calibri" w:cs="Calibri"/>
                <w:bCs/>
                <w:spacing w:val="-4"/>
                <w:sz w:val="22"/>
                <w:szCs w:val="22"/>
                <w:lang w:val="uz-Cyrl-UZ"/>
              </w:rPr>
              <w:t xml:space="preserve">2026 йил </w:t>
            </w:r>
          </w:p>
          <w:p w14:paraId="3572AC26" w14:textId="25A08F08" w:rsidR="00D84205" w:rsidRPr="00F54A6B" w:rsidRDefault="00D84205" w:rsidP="00D84205">
            <w:pPr>
              <w:pStyle w:val="20"/>
              <w:shd w:val="clear" w:color="auto" w:fill="auto"/>
              <w:spacing w:after="0" w:line="240" w:lineRule="auto"/>
              <w:ind w:left="-112" w:right="-109" w:firstLine="0"/>
              <w:jc w:val="center"/>
              <w:rPr>
                <w:rFonts w:ascii="Calibri" w:hAnsi="Calibri" w:cs="Calibri"/>
                <w:bCs/>
                <w:spacing w:val="-4"/>
                <w:sz w:val="22"/>
                <w:szCs w:val="22"/>
                <w:lang w:val="uz-Cyrl-UZ"/>
              </w:rPr>
            </w:pPr>
            <w:r w:rsidRPr="00F54A6B">
              <w:rPr>
                <w:rFonts w:ascii="Calibri" w:hAnsi="Calibri" w:cs="Calibri"/>
                <w:bCs/>
                <w:spacing w:val="-4"/>
                <w:sz w:val="22"/>
                <w:szCs w:val="22"/>
                <w:lang w:val="uz-Cyrl-UZ"/>
              </w:rPr>
              <w:t>1 сентябрь</w:t>
            </w:r>
          </w:p>
        </w:tc>
        <w:tc>
          <w:tcPr>
            <w:tcW w:w="1272" w:type="pct"/>
          </w:tcPr>
          <w:p w14:paraId="00060901" w14:textId="77777777" w:rsidR="00D84205" w:rsidRDefault="00D84205" w:rsidP="00D84205">
            <w:pPr>
              <w:tabs>
                <w:tab w:val="left" w:pos="1134"/>
              </w:tabs>
              <w:ind w:firstLine="284"/>
              <w:rPr>
                <w:rFonts w:ascii="Calibri" w:hAnsi="Calibri" w:cs="Calibri"/>
                <w:b/>
                <w:color w:val="0070C0"/>
                <w:spacing w:val="-4"/>
                <w:sz w:val="22"/>
                <w:szCs w:val="22"/>
                <w:u w:val="single"/>
                <w:lang w:val="uz-Cyrl-UZ"/>
              </w:rPr>
            </w:pPr>
            <w:r w:rsidRPr="00F54A6B">
              <w:rPr>
                <w:rFonts w:ascii="Calibri" w:hAnsi="Calibri" w:cs="Calibri"/>
                <w:b/>
                <w:color w:val="0070C0"/>
                <w:spacing w:val="-4"/>
                <w:sz w:val="22"/>
                <w:szCs w:val="22"/>
                <w:u w:val="single"/>
                <w:lang w:val="uz-Cyrl-UZ"/>
              </w:rPr>
              <w:t>Бажарилмоқда.</w:t>
            </w:r>
          </w:p>
          <w:p w14:paraId="0B4305A0" w14:textId="150C7379" w:rsidR="00694A57" w:rsidRPr="00F54A6B" w:rsidRDefault="00694A57" w:rsidP="00D84205">
            <w:pPr>
              <w:tabs>
                <w:tab w:val="left" w:pos="1134"/>
              </w:tabs>
              <w:ind w:firstLine="284"/>
              <w:rPr>
                <w:rFonts w:ascii="Calibri" w:hAnsi="Calibri" w:cs="Calibri"/>
                <w:b/>
                <w:color w:val="0070C0"/>
                <w:spacing w:val="-4"/>
                <w:sz w:val="22"/>
                <w:szCs w:val="22"/>
                <w:u w:val="single"/>
                <w:lang w:val="uz-Cyrl-UZ"/>
              </w:rPr>
            </w:pPr>
          </w:p>
        </w:tc>
      </w:tr>
      <w:tr w:rsidR="00D84205" w:rsidRPr="00A70A23" w14:paraId="2C6FC2D8" w14:textId="77777777" w:rsidTr="00D84205">
        <w:trPr>
          <w:trHeight w:val="2264"/>
        </w:trPr>
        <w:tc>
          <w:tcPr>
            <w:tcW w:w="137" w:type="pct"/>
          </w:tcPr>
          <w:p w14:paraId="58CC9163" w14:textId="77777777" w:rsidR="00D84205" w:rsidRPr="00F54A6B" w:rsidRDefault="00D84205" w:rsidP="00D84205">
            <w:pPr>
              <w:pStyle w:val="20"/>
              <w:numPr>
                <w:ilvl w:val="0"/>
                <w:numId w:val="1"/>
              </w:numPr>
              <w:shd w:val="clear" w:color="auto" w:fill="auto"/>
              <w:tabs>
                <w:tab w:val="left" w:pos="248"/>
              </w:tabs>
              <w:spacing w:after="0" w:line="240" w:lineRule="auto"/>
              <w:ind w:left="0" w:right="-104" w:firstLine="0"/>
              <w:jc w:val="center"/>
              <w:rPr>
                <w:rFonts w:ascii="Calibri" w:hAnsi="Calibri" w:cs="Calibri"/>
                <w:b/>
                <w:bCs/>
                <w:spacing w:val="-4"/>
                <w:sz w:val="22"/>
                <w:szCs w:val="22"/>
                <w:lang w:val="uz-Cyrl-UZ"/>
              </w:rPr>
            </w:pPr>
          </w:p>
        </w:tc>
        <w:tc>
          <w:tcPr>
            <w:tcW w:w="1409" w:type="pct"/>
          </w:tcPr>
          <w:p w14:paraId="541FFA42" w14:textId="1A8172CF" w:rsidR="00D84205" w:rsidRPr="00F54A6B" w:rsidRDefault="00D84205" w:rsidP="00D84205">
            <w:pPr>
              <w:pStyle w:val="20"/>
              <w:shd w:val="clear" w:color="auto" w:fill="auto"/>
              <w:spacing w:after="0" w:line="240" w:lineRule="auto"/>
              <w:ind w:firstLine="318"/>
              <w:rPr>
                <w:rFonts w:ascii="Calibri" w:hAnsi="Calibri" w:cs="Calibri"/>
                <w:b/>
                <w:color w:val="0070C0"/>
                <w:spacing w:val="-4"/>
                <w:sz w:val="22"/>
                <w:szCs w:val="22"/>
                <w:lang w:val="uz-Cyrl-UZ"/>
              </w:rPr>
            </w:pPr>
            <w:r w:rsidRPr="00F54A6B">
              <w:rPr>
                <w:rFonts w:ascii="Calibri" w:hAnsi="Calibri" w:cs="Calibri"/>
                <w:b/>
                <w:color w:val="0070C0"/>
                <w:spacing w:val="-4"/>
                <w:sz w:val="22"/>
                <w:szCs w:val="22"/>
                <w:lang w:val="uz-Cyrl-UZ"/>
              </w:rPr>
              <w:t>Фармоннинг иловаси 26-банди:</w:t>
            </w:r>
          </w:p>
          <w:p w14:paraId="3AF2680B" w14:textId="3A5657D0" w:rsidR="00D84205" w:rsidRPr="00F54A6B" w:rsidRDefault="00D84205" w:rsidP="00D84205">
            <w:pPr>
              <w:pStyle w:val="20"/>
              <w:shd w:val="clear" w:color="auto" w:fill="auto"/>
              <w:spacing w:after="0" w:line="240" w:lineRule="auto"/>
              <w:ind w:firstLine="318"/>
              <w:rPr>
                <w:rFonts w:ascii="Calibri" w:hAnsi="Calibri" w:cs="Calibri"/>
                <w:bCs/>
                <w:color w:val="0070C0"/>
                <w:spacing w:val="-4"/>
                <w:sz w:val="22"/>
                <w:szCs w:val="22"/>
                <w:lang w:val="uz-Cyrl-UZ"/>
              </w:rPr>
            </w:pPr>
            <w:r w:rsidRPr="00F54A6B">
              <w:rPr>
                <w:rFonts w:ascii="Calibri" w:hAnsi="Calibri" w:cs="Calibri"/>
                <w:bCs/>
                <w:spacing w:val="-4"/>
                <w:sz w:val="22"/>
                <w:szCs w:val="22"/>
                <w:lang w:val="uz-Cyrl-UZ"/>
              </w:rPr>
              <w:t>Терговчи ва судьяларни махсус тайёргарликдан ўтказиш учун “Жиноятдан жабрланган аёллар ва болалар билан ишлашнинг ўзига хос процессуал жиҳатлари” ўқув дастурини ташкил этиш.</w:t>
            </w:r>
          </w:p>
        </w:tc>
        <w:tc>
          <w:tcPr>
            <w:tcW w:w="502" w:type="pct"/>
          </w:tcPr>
          <w:p w14:paraId="008E491D" w14:textId="2E3A58B8" w:rsidR="00D84205" w:rsidRPr="00F54A6B" w:rsidRDefault="00D84205" w:rsidP="00D84205">
            <w:pPr>
              <w:pStyle w:val="20"/>
              <w:shd w:val="clear" w:color="auto" w:fill="auto"/>
              <w:spacing w:after="0" w:line="240" w:lineRule="auto"/>
              <w:ind w:left="-146" w:right="-112" w:firstLine="0"/>
              <w:jc w:val="center"/>
              <w:rPr>
                <w:rFonts w:ascii="Calibri" w:hAnsi="Calibri" w:cs="Calibri"/>
                <w:bCs/>
                <w:spacing w:val="-4"/>
                <w:sz w:val="22"/>
                <w:szCs w:val="22"/>
                <w:lang w:val="uz-Cyrl-UZ"/>
              </w:rPr>
            </w:pPr>
            <w:proofErr w:type="spellStart"/>
            <w:r w:rsidRPr="00F54A6B">
              <w:rPr>
                <w:rFonts w:ascii="Calibri" w:hAnsi="Calibri" w:cs="Calibri"/>
                <w:bCs/>
                <w:spacing w:val="-4"/>
                <w:sz w:val="22"/>
                <w:szCs w:val="22"/>
              </w:rPr>
              <w:t>Ташкилий-ҳуқуқий</w:t>
            </w:r>
            <w:proofErr w:type="spellEnd"/>
            <w:r w:rsidRPr="00F54A6B">
              <w:rPr>
                <w:rFonts w:ascii="Calibri" w:hAnsi="Calibri" w:cs="Calibri"/>
                <w:bCs/>
                <w:spacing w:val="-4"/>
                <w:sz w:val="22"/>
                <w:szCs w:val="22"/>
              </w:rPr>
              <w:t xml:space="preserve"> </w:t>
            </w:r>
            <w:proofErr w:type="spellStart"/>
            <w:r w:rsidRPr="00F54A6B">
              <w:rPr>
                <w:rFonts w:ascii="Calibri" w:hAnsi="Calibri" w:cs="Calibri"/>
                <w:bCs/>
                <w:spacing w:val="-4"/>
                <w:sz w:val="22"/>
                <w:szCs w:val="22"/>
              </w:rPr>
              <w:t>чора-тадбирлар</w:t>
            </w:r>
            <w:proofErr w:type="spellEnd"/>
          </w:p>
        </w:tc>
        <w:tc>
          <w:tcPr>
            <w:tcW w:w="727" w:type="pct"/>
          </w:tcPr>
          <w:p w14:paraId="3C0E583E" w14:textId="77777777" w:rsidR="00D84205" w:rsidRPr="00F54A6B" w:rsidRDefault="00D84205" w:rsidP="00D84205">
            <w:pPr>
              <w:pStyle w:val="20"/>
              <w:shd w:val="clear" w:color="auto" w:fill="auto"/>
              <w:spacing w:after="0" w:line="240" w:lineRule="auto"/>
              <w:ind w:left="-110" w:right="-107" w:firstLine="0"/>
              <w:jc w:val="center"/>
              <w:rPr>
                <w:rFonts w:ascii="Calibri" w:hAnsi="Calibri" w:cs="Calibri"/>
                <w:spacing w:val="-4"/>
                <w:sz w:val="22"/>
                <w:szCs w:val="22"/>
                <w:lang w:val="uz-Cyrl-UZ"/>
              </w:rPr>
            </w:pPr>
            <w:r w:rsidRPr="00F54A6B">
              <w:rPr>
                <w:rFonts w:ascii="Calibri" w:hAnsi="Calibri" w:cs="Calibri"/>
                <w:spacing w:val="-4"/>
                <w:sz w:val="22"/>
                <w:szCs w:val="22"/>
                <w:lang w:val="uz-Cyrl-UZ"/>
              </w:rPr>
              <w:t>Бош прокуратура,</w:t>
            </w:r>
          </w:p>
          <w:p w14:paraId="0D5C1433" w14:textId="58B4DC81" w:rsidR="00D84205" w:rsidRPr="00F54A6B" w:rsidRDefault="00D84205" w:rsidP="00D84205">
            <w:pPr>
              <w:pStyle w:val="20"/>
              <w:shd w:val="clear" w:color="auto" w:fill="auto"/>
              <w:spacing w:after="0" w:line="240" w:lineRule="auto"/>
              <w:ind w:left="-110" w:right="-107" w:firstLine="0"/>
              <w:jc w:val="center"/>
              <w:rPr>
                <w:rFonts w:ascii="Calibri" w:hAnsi="Calibri" w:cs="Calibri"/>
                <w:spacing w:val="-4"/>
                <w:sz w:val="22"/>
                <w:szCs w:val="22"/>
                <w:lang w:val="uz-Cyrl-UZ"/>
              </w:rPr>
            </w:pPr>
            <w:r w:rsidRPr="00F54A6B">
              <w:rPr>
                <w:rFonts w:ascii="Calibri" w:hAnsi="Calibri" w:cs="Calibri"/>
                <w:spacing w:val="-4"/>
                <w:sz w:val="22"/>
                <w:szCs w:val="22"/>
                <w:lang w:val="uz-Cyrl-UZ"/>
              </w:rPr>
              <w:t>Судьялар олий кеншаши,</w:t>
            </w:r>
          </w:p>
          <w:p w14:paraId="207F9B8E" w14:textId="2D7C1C81" w:rsidR="00D84205" w:rsidRPr="00F54A6B" w:rsidRDefault="00D84205" w:rsidP="00D84205">
            <w:pPr>
              <w:pStyle w:val="20"/>
              <w:shd w:val="clear" w:color="auto" w:fill="auto"/>
              <w:spacing w:after="0" w:line="240" w:lineRule="auto"/>
              <w:ind w:left="-110" w:right="-107" w:firstLine="0"/>
              <w:jc w:val="center"/>
              <w:rPr>
                <w:rFonts w:ascii="Calibri" w:hAnsi="Calibri" w:cs="Calibri"/>
                <w:spacing w:val="-4"/>
                <w:sz w:val="22"/>
                <w:szCs w:val="22"/>
                <w:lang w:val="uz-Cyrl-UZ"/>
              </w:rPr>
            </w:pPr>
            <w:r w:rsidRPr="00F54A6B">
              <w:rPr>
                <w:rFonts w:ascii="Calibri" w:hAnsi="Calibri" w:cs="Calibri"/>
                <w:spacing w:val="-4"/>
                <w:sz w:val="22"/>
                <w:szCs w:val="22"/>
                <w:lang w:val="uz-Cyrl-UZ"/>
              </w:rPr>
              <w:t>Одил судлов академияси,</w:t>
            </w:r>
          </w:p>
          <w:p w14:paraId="5A7F64CF" w14:textId="77777777" w:rsidR="00D84205" w:rsidRPr="00F54A6B" w:rsidRDefault="00D84205" w:rsidP="00D84205">
            <w:pPr>
              <w:pStyle w:val="20"/>
              <w:shd w:val="clear" w:color="auto" w:fill="auto"/>
              <w:spacing w:after="0" w:line="240" w:lineRule="auto"/>
              <w:ind w:left="-110" w:right="-107" w:firstLine="0"/>
              <w:jc w:val="center"/>
              <w:rPr>
                <w:rFonts w:ascii="Calibri" w:hAnsi="Calibri" w:cs="Calibri"/>
                <w:bCs/>
                <w:spacing w:val="-4"/>
                <w:sz w:val="22"/>
                <w:szCs w:val="22"/>
                <w:lang w:val="uz-Cyrl-UZ"/>
              </w:rPr>
            </w:pPr>
            <w:r w:rsidRPr="00F54A6B">
              <w:rPr>
                <w:rFonts w:ascii="Calibri" w:hAnsi="Calibri" w:cs="Calibri"/>
                <w:bCs/>
                <w:spacing w:val="-4"/>
                <w:sz w:val="22"/>
                <w:szCs w:val="22"/>
                <w:lang w:val="uz-Cyrl-UZ"/>
              </w:rPr>
              <w:t>Ички ишлар</w:t>
            </w:r>
          </w:p>
          <w:p w14:paraId="6D978C37" w14:textId="0D5E39F6" w:rsidR="00D84205" w:rsidRPr="00F54A6B" w:rsidRDefault="00D84205" w:rsidP="00D84205">
            <w:pPr>
              <w:pStyle w:val="20"/>
              <w:shd w:val="clear" w:color="auto" w:fill="auto"/>
              <w:spacing w:after="0" w:line="240" w:lineRule="auto"/>
              <w:ind w:left="-110" w:right="-107" w:firstLine="0"/>
              <w:jc w:val="center"/>
              <w:rPr>
                <w:rFonts w:ascii="Calibri" w:hAnsi="Calibri" w:cs="Calibri"/>
                <w:spacing w:val="-4"/>
                <w:sz w:val="22"/>
                <w:szCs w:val="22"/>
                <w:lang w:val="uz-Cyrl-UZ"/>
              </w:rPr>
            </w:pPr>
            <w:r w:rsidRPr="00F54A6B">
              <w:rPr>
                <w:rFonts w:ascii="Calibri" w:hAnsi="Calibri" w:cs="Calibri"/>
                <w:bCs/>
                <w:spacing w:val="-4"/>
                <w:sz w:val="22"/>
                <w:szCs w:val="22"/>
                <w:lang w:val="uz-Cyrl-UZ"/>
              </w:rPr>
              <w:t>вазирлиги академияси</w:t>
            </w:r>
          </w:p>
        </w:tc>
        <w:tc>
          <w:tcPr>
            <w:tcW w:w="452" w:type="pct"/>
          </w:tcPr>
          <w:p w14:paraId="4C50A4F5" w14:textId="6685FB60" w:rsidR="00D84205" w:rsidRPr="00F54A6B" w:rsidRDefault="00D84205" w:rsidP="00D84205">
            <w:pPr>
              <w:pStyle w:val="20"/>
              <w:shd w:val="clear" w:color="auto" w:fill="auto"/>
              <w:spacing w:after="0" w:line="240" w:lineRule="auto"/>
              <w:ind w:firstLine="0"/>
              <w:jc w:val="center"/>
              <w:rPr>
                <w:rFonts w:ascii="Calibri" w:hAnsi="Calibri" w:cs="Calibri"/>
                <w:bCs/>
                <w:spacing w:val="-4"/>
                <w:sz w:val="22"/>
                <w:szCs w:val="22"/>
                <w:lang w:val="uz-Cyrl-UZ"/>
              </w:rPr>
            </w:pPr>
            <w:r w:rsidRPr="00F54A6B">
              <w:rPr>
                <w:rFonts w:ascii="Calibri" w:hAnsi="Calibri" w:cs="Calibri"/>
                <w:bCs/>
                <w:spacing w:val="-4"/>
                <w:sz w:val="22"/>
                <w:szCs w:val="22"/>
                <w:lang w:val="uz-Cyrl-UZ"/>
              </w:rPr>
              <w:t>Н.Йўлдошев</w:t>
            </w:r>
            <w:r w:rsidR="008539D5">
              <w:rPr>
                <w:rFonts w:ascii="Calibri" w:hAnsi="Calibri" w:cs="Calibri"/>
                <w:bCs/>
                <w:spacing w:val="-4"/>
                <w:sz w:val="22"/>
                <w:szCs w:val="22"/>
                <w:lang w:val="uz-Cyrl-UZ"/>
              </w:rPr>
              <w:t>,</w:t>
            </w:r>
          </w:p>
          <w:p w14:paraId="0B9C6F58" w14:textId="3D099287" w:rsidR="00D84205" w:rsidRPr="00F54A6B" w:rsidRDefault="00D84205" w:rsidP="00D84205">
            <w:pPr>
              <w:pStyle w:val="20"/>
              <w:shd w:val="clear" w:color="auto" w:fill="auto"/>
              <w:spacing w:after="0" w:line="240" w:lineRule="auto"/>
              <w:ind w:firstLine="0"/>
              <w:jc w:val="center"/>
              <w:rPr>
                <w:rFonts w:ascii="Calibri" w:hAnsi="Calibri" w:cs="Calibri"/>
                <w:bCs/>
                <w:spacing w:val="-4"/>
                <w:sz w:val="22"/>
                <w:szCs w:val="22"/>
                <w:lang w:val="uz-Cyrl-UZ"/>
              </w:rPr>
            </w:pPr>
            <w:r w:rsidRPr="00F54A6B">
              <w:rPr>
                <w:rFonts w:ascii="Calibri" w:hAnsi="Calibri" w:cs="Calibri"/>
                <w:bCs/>
                <w:spacing w:val="-4"/>
                <w:sz w:val="22"/>
                <w:szCs w:val="22"/>
                <w:lang w:val="uz-Cyrl-UZ"/>
              </w:rPr>
              <w:t>Х.Ёдгоров</w:t>
            </w:r>
            <w:r w:rsidR="008539D5">
              <w:rPr>
                <w:rFonts w:ascii="Calibri" w:hAnsi="Calibri" w:cs="Calibri"/>
                <w:bCs/>
                <w:spacing w:val="-4"/>
                <w:sz w:val="22"/>
                <w:szCs w:val="22"/>
                <w:lang w:val="uz-Cyrl-UZ"/>
              </w:rPr>
              <w:t>,</w:t>
            </w:r>
          </w:p>
          <w:p w14:paraId="175FF009" w14:textId="33471A2A" w:rsidR="00D84205" w:rsidRPr="00F54A6B" w:rsidRDefault="00D84205" w:rsidP="00D84205">
            <w:pPr>
              <w:pStyle w:val="20"/>
              <w:shd w:val="clear" w:color="auto" w:fill="auto"/>
              <w:spacing w:after="0" w:line="240" w:lineRule="auto"/>
              <w:ind w:firstLine="0"/>
              <w:jc w:val="center"/>
              <w:rPr>
                <w:rFonts w:ascii="Calibri" w:hAnsi="Calibri" w:cs="Calibri"/>
                <w:bCs/>
                <w:spacing w:val="-4"/>
                <w:sz w:val="22"/>
                <w:szCs w:val="22"/>
                <w:lang w:val="uz-Cyrl-UZ"/>
              </w:rPr>
            </w:pPr>
            <w:r w:rsidRPr="00F54A6B">
              <w:rPr>
                <w:rFonts w:ascii="Calibri" w:hAnsi="Calibri" w:cs="Calibri"/>
                <w:bCs/>
                <w:spacing w:val="-4"/>
                <w:sz w:val="22"/>
                <w:szCs w:val="22"/>
                <w:lang w:val="uz-Cyrl-UZ"/>
              </w:rPr>
              <w:t>Ш.Абдуқодиров</w:t>
            </w:r>
            <w:r w:rsidR="008539D5">
              <w:rPr>
                <w:rFonts w:ascii="Calibri" w:hAnsi="Calibri" w:cs="Calibri"/>
                <w:bCs/>
                <w:spacing w:val="-4"/>
                <w:sz w:val="22"/>
                <w:szCs w:val="22"/>
                <w:lang w:val="uz-Cyrl-UZ"/>
              </w:rPr>
              <w:t>,</w:t>
            </w:r>
          </w:p>
          <w:p w14:paraId="61CBACDB" w14:textId="49C37DEC" w:rsidR="00D84205" w:rsidRPr="00F54A6B" w:rsidRDefault="00D84205" w:rsidP="00D84205">
            <w:pPr>
              <w:pStyle w:val="20"/>
              <w:shd w:val="clear" w:color="auto" w:fill="auto"/>
              <w:spacing w:after="0" w:line="240" w:lineRule="auto"/>
              <w:ind w:firstLine="0"/>
              <w:jc w:val="center"/>
              <w:rPr>
                <w:rFonts w:ascii="Calibri" w:hAnsi="Calibri" w:cs="Calibri"/>
                <w:bCs/>
                <w:spacing w:val="-4"/>
                <w:sz w:val="22"/>
                <w:szCs w:val="22"/>
                <w:lang w:val="uz-Cyrl-UZ"/>
              </w:rPr>
            </w:pPr>
            <w:r w:rsidRPr="00F54A6B">
              <w:rPr>
                <w:rFonts w:ascii="Calibri" w:hAnsi="Calibri" w:cs="Calibri"/>
                <w:bCs/>
                <w:spacing w:val="-4"/>
                <w:sz w:val="22"/>
                <w:szCs w:val="22"/>
                <w:lang w:val="uz-Cyrl-UZ"/>
              </w:rPr>
              <w:t>С.Самадов</w:t>
            </w:r>
            <w:r w:rsidR="008539D5">
              <w:rPr>
                <w:rFonts w:ascii="Calibri" w:hAnsi="Calibri" w:cs="Calibri"/>
                <w:bCs/>
                <w:spacing w:val="-4"/>
                <w:sz w:val="22"/>
                <w:szCs w:val="22"/>
                <w:lang w:val="uz-Cyrl-UZ"/>
              </w:rPr>
              <w:t>,</w:t>
            </w:r>
          </w:p>
          <w:p w14:paraId="69EAFA0A" w14:textId="17540185" w:rsidR="00D84205" w:rsidRPr="00F54A6B" w:rsidRDefault="00D84205" w:rsidP="00D84205">
            <w:pPr>
              <w:pStyle w:val="20"/>
              <w:shd w:val="clear" w:color="auto" w:fill="auto"/>
              <w:spacing w:after="0" w:line="240" w:lineRule="auto"/>
              <w:ind w:firstLine="0"/>
              <w:jc w:val="center"/>
              <w:rPr>
                <w:rFonts w:ascii="Calibri" w:hAnsi="Calibri" w:cs="Calibri"/>
                <w:bCs/>
                <w:spacing w:val="-4"/>
                <w:sz w:val="22"/>
                <w:szCs w:val="22"/>
                <w:lang w:val="uz-Cyrl-UZ"/>
              </w:rPr>
            </w:pPr>
            <w:r w:rsidRPr="00F54A6B">
              <w:rPr>
                <w:rFonts w:ascii="Calibri" w:hAnsi="Calibri" w:cs="Calibri"/>
                <w:bCs/>
                <w:spacing w:val="-4"/>
                <w:sz w:val="22"/>
                <w:szCs w:val="22"/>
                <w:lang w:val="uz-Cyrl-UZ"/>
              </w:rPr>
              <w:t>Р.Хотамов</w:t>
            </w:r>
          </w:p>
        </w:tc>
        <w:tc>
          <w:tcPr>
            <w:tcW w:w="501" w:type="pct"/>
          </w:tcPr>
          <w:p w14:paraId="1F0369BB" w14:textId="77777777" w:rsidR="00D84205" w:rsidRPr="00F54A6B" w:rsidRDefault="00D84205" w:rsidP="00D84205">
            <w:pPr>
              <w:pStyle w:val="20"/>
              <w:shd w:val="clear" w:color="auto" w:fill="auto"/>
              <w:spacing w:after="0" w:line="240" w:lineRule="auto"/>
              <w:ind w:left="-112" w:right="-109" w:firstLine="0"/>
              <w:jc w:val="center"/>
              <w:rPr>
                <w:rFonts w:ascii="Calibri" w:hAnsi="Calibri" w:cs="Calibri"/>
                <w:bCs/>
                <w:spacing w:val="-4"/>
                <w:sz w:val="22"/>
                <w:szCs w:val="22"/>
                <w:lang w:val="uz-Cyrl-UZ"/>
              </w:rPr>
            </w:pPr>
            <w:r w:rsidRPr="00F54A6B">
              <w:rPr>
                <w:rFonts w:ascii="Calibri" w:hAnsi="Calibri" w:cs="Calibri"/>
                <w:bCs/>
                <w:spacing w:val="-4"/>
                <w:sz w:val="22"/>
                <w:szCs w:val="22"/>
                <w:lang w:val="uz-Cyrl-UZ"/>
              </w:rPr>
              <w:t xml:space="preserve">2026 йил </w:t>
            </w:r>
          </w:p>
          <w:p w14:paraId="768731C3" w14:textId="7EEA9576" w:rsidR="00D84205" w:rsidRPr="00F54A6B" w:rsidRDefault="00D84205" w:rsidP="00D84205">
            <w:pPr>
              <w:pStyle w:val="20"/>
              <w:shd w:val="clear" w:color="auto" w:fill="auto"/>
              <w:spacing w:after="0" w:line="240" w:lineRule="auto"/>
              <w:ind w:left="-112" w:right="-109" w:firstLine="0"/>
              <w:jc w:val="center"/>
              <w:rPr>
                <w:rFonts w:ascii="Calibri" w:hAnsi="Calibri" w:cs="Calibri"/>
                <w:bCs/>
                <w:spacing w:val="-4"/>
                <w:sz w:val="22"/>
                <w:szCs w:val="22"/>
                <w:lang w:val="uz-Cyrl-UZ"/>
              </w:rPr>
            </w:pPr>
            <w:r w:rsidRPr="00F54A6B">
              <w:rPr>
                <w:rFonts w:ascii="Calibri" w:hAnsi="Calibri" w:cs="Calibri"/>
                <w:bCs/>
                <w:spacing w:val="-4"/>
                <w:sz w:val="22"/>
                <w:szCs w:val="22"/>
                <w:lang w:val="uz-Cyrl-UZ"/>
              </w:rPr>
              <w:t>25 сентябрь</w:t>
            </w:r>
          </w:p>
        </w:tc>
        <w:tc>
          <w:tcPr>
            <w:tcW w:w="1272" w:type="pct"/>
          </w:tcPr>
          <w:p w14:paraId="0872A425" w14:textId="77777777" w:rsidR="00D84205" w:rsidRDefault="00D84205" w:rsidP="00D84205">
            <w:pPr>
              <w:tabs>
                <w:tab w:val="left" w:pos="1134"/>
              </w:tabs>
              <w:ind w:firstLine="284"/>
              <w:rPr>
                <w:rFonts w:ascii="Calibri" w:hAnsi="Calibri" w:cs="Calibri"/>
                <w:b/>
                <w:color w:val="0070C0"/>
                <w:spacing w:val="-4"/>
                <w:sz w:val="22"/>
                <w:szCs w:val="22"/>
                <w:u w:val="single"/>
                <w:lang w:val="uz-Cyrl-UZ"/>
              </w:rPr>
            </w:pPr>
            <w:r w:rsidRPr="00F54A6B">
              <w:rPr>
                <w:rFonts w:ascii="Calibri" w:hAnsi="Calibri" w:cs="Calibri"/>
                <w:b/>
                <w:color w:val="0070C0"/>
                <w:spacing w:val="-4"/>
                <w:sz w:val="22"/>
                <w:szCs w:val="22"/>
                <w:u w:val="single"/>
                <w:lang w:val="uz-Cyrl-UZ"/>
              </w:rPr>
              <w:t>Бажарилмоқда.</w:t>
            </w:r>
          </w:p>
          <w:p w14:paraId="3B8D07C4" w14:textId="19B6A115" w:rsidR="00694A57" w:rsidRPr="00F54A6B" w:rsidRDefault="00694A57" w:rsidP="00D84205">
            <w:pPr>
              <w:tabs>
                <w:tab w:val="left" w:pos="1134"/>
              </w:tabs>
              <w:ind w:firstLine="284"/>
              <w:rPr>
                <w:rFonts w:ascii="Calibri" w:hAnsi="Calibri" w:cs="Calibri"/>
                <w:b/>
                <w:color w:val="0070C0"/>
                <w:spacing w:val="-4"/>
                <w:sz w:val="22"/>
                <w:szCs w:val="22"/>
                <w:u w:val="single"/>
                <w:lang w:val="uz-Cyrl-UZ"/>
              </w:rPr>
            </w:pPr>
          </w:p>
        </w:tc>
      </w:tr>
      <w:tr w:rsidR="00D84205" w:rsidRPr="00A70A23" w14:paraId="446876FB" w14:textId="77777777" w:rsidTr="00D84205">
        <w:trPr>
          <w:trHeight w:val="2264"/>
        </w:trPr>
        <w:tc>
          <w:tcPr>
            <w:tcW w:w="137" w:type="pct"/>
          </w:tcPr>
          <w:p w14:paraId="2BE49572" w14:textId="77777777" w:rsidR="00D84205" w:rsidRPr="00F54A6B" w:rsidRDefault="00D84205" w:rsidP="00D84205">
            <w:pPr>
              <w:pStyle w:val="20"/>
              <w:numPr>
                <w:ilvl w:val="0"/>
                <w:numId w:val="1"/>
              </w:numPr>
              <w:shd w:val="clear" w:color="auto" w:fill="auto"/>
              <w:tabs>
                <w:tab w:val="left" w:pos="248"/>
              </w:tabs>
              <w:spacing w:after="0" w:line="240" w:lineRule="auto"/>
              <w:ind w:left="0" w:right="-104" w:firstLine="0"/>
              <w:jc w:val="center"/>
              <w:rPr>
                <w:rFonts w:ascii="Calibri" w:hAnsi="Calibri" w:cs="Calibri"/>
                <w:b/>
                <w:bCs/>
                <w:spacing w:val="-4"/>
                <w:sz w:val="22"/>
                <w:szCs w:val="22"/>
                <w:lang w:val="uz-Cyrl-UZ"/>
              </w:rPr>
            </w:pPr>
          </w:p>
        </w:tc>
        <w:tc>
          <w:tcPr>
            <w:tcW w:w="1409" w:type="pct"/>
          </w:tcPr>
          <w:p w14:paraId="76A94F1A" w14:textId="75595CC7" w:rsidR="00D84205" w:rsidRPr="00F54A6B" w:rsidRDefault="00D84205" w:rsidP="00D84205">
            <w:pPr>
              <w:pStyle w:val="20"/>
              <w:shd w:val="clear" w:color="auto" w:fill="auto"/>
              <w:spacing w:after="0" w:line="240" w:lineRule="auto"/>
              <w:ind w:firstLine="318"/>
              <w:rPr>
                <w:rFonts w:ascii="Calibri" w:hAnsi="Calibri" w:cs="Calibri"/>
                <w:b/>
                <w:color w:val="0070C0"/>
                <w:spacing w:val="-4"/>
                <w:sz w:val="22"/>
                <w:szCs w:val="22"/>
                <w:lang w:val="uz-Cyrl-UZ"/>
              </w:rPr>
            </w:pPr>
            <w:r w:rsidRPr="00F54A6B">
              <w:rPr>
                <w:rFonts w:ascii="Calibri" w:hAnsi="Calibri" w:cs="Calibri"/>
                <w:b/>
                <w:color w:val="0070C0"/>
                <w:spacing w:val="-4"/>
                <w:sz w:val="22"/>
                <w:szCs w:val="22"/>
                <w:lang w:val="uz-Cyrl-UZ"/>
              </w:rPr>
              <w:t>Фармоннинг иловаси 34-банди:</w:t>
            </w:r>
          </w:p>
          <w:p w14:paraId="7B4608FB" w14:textId="06AFA71D" w:rsidR="00D84205" w:rsidRPr="00F54A6B" w:rsidRDefault="00D84205" w:rsidP="00D84205">
            <w:pPr>
              <w:pStyle w:val="20"/>
              <w:shd w:val="clear" w:color="auto" w:fill="auto"/>
              <w:spacing w:after="0" w:line="240" w:lineRule="auto"/>
              <w:ind w:firstLine="318"/>
              <w:rPr>
                <w:rFonts w:ascii="Calibri" w:hAnsi="Calibri" w:cs="Calibri"/>
                <w:b/>
                <w:color w:val="0070C0"/>
                <w:spacing w:val="-4"/>
                <w:sz w:val="22"/>
                <w:szCs w:val="22"/>
                <w:lang w:val="uz-Cyrl-UZ"/>
              </w:rPr>
            </w:pPr>
            <w:r w:rsidRPr="00F54A6B">
              <w:rPr>
                <w:rFonts w:ascii="Calibri" w:hAnsi="Calibri" w:cs="Calibri"/>
                <w:bCs/>
                <w:spacing w:val="-4"/>
                <w:sz w:val="22"/>
                <w:szCs w:val="22"/>
                <w:lang w:val="uz-Cyrl-UZ"/>
              </w:rPr>
              <w:t>Аёллар ва болаларга нисбатан тазйиқ ва зўравонлик билан боғлиқ жиноятлар махсус тайёргарликдан ўтган терговчилар ва судьялар томонидан тергов қилиниши ва кўриб чиқилишини йўлга қўйиш.</w:t>
            </w:r>
          </w:p>
        </w:tc>
        <w:tc>
          <w:tcPr>
            <w:tcW w:w="502" w:type="pct"/>
          </w:tcPr>
          <w:p w14:paraId="48D38BD4" w14:textId="5A9E2CC9" w:rsidR="00D84205" w:rsidRPr="00F54A6B" w:rsidRDefault="00D84205" w:rsidP="00D84205">
            <w:pPr>
              <w:pStyle w:val="20"/>
              <w:shd w:val="clear" w:color="auto" w:fill="auto"/>
              <w:spacing w:after="0" w:line="240" w:lineRule="auto"/>
              <w:ind w:left="-146" w:right="-112" w:firstLine="0"/>
              <w:jc w:val="center"/>
              <w:rPr>
                <w:rFonts w:ascii="Calibri" w:hAnsi="Calibri" w:cs="Calibri"/>
                <w:bCs/>
                <w:spacing w:val="-4"/>
                <w:sz w:val="22"/>
                <w:szCs w:val="22"/>
                <w:lang w:val="uz-Cyrl-UZ"/>
              </w:rPr>
            </w:pPr>
            <w:proofErr w:type="spellStart"/>
            <w:r w:rsidRPr="00F54A6B">
              <w:rPr>
                <w:rFonts w:ascii="Calibri" w:hAnsi="Calibri" w:cs="Calibri"/>
                <w:bCs/>
                <w:spacing w:val="-4"/>
                <w:sz w:val="22"/>
                <w:szCs w:val="22"/>
              </w:rPr>
              <w:t>Ташкилий-ҳуқуқий</w:t>
            </w:r>
            <w:proofErr w:type="spellEnd"/>
            <w:r w:rsidRPr="00F54A6B">
              <w:rPr>
                <w:rFonts w:ascii="Calibri" w:hAnsi="Calibri" w:cs="Calibri"/>
                <w:bCs/>
                <w:spacing w:val="-4"/>
                <w:sz w:val="22"/>
                <w:szCs w:val="22"/>
              </w:rPr>
              <w:t xml:space="preserve"> </w:t>
            </w:r>
            <w:proofErr w:type="spellStart"/>
            <w:r w:rsidRPr="00F54A6B">
              <w:rPr>
                <w:rFonts w:ascii="Calibri" w:hAnsi="Calibri" w:cs="Calibri"/>
                <w:bCs/>
                <w:spacing w:val="-4"/>
                <w:sz w:val="22"/>
                <w:szCs w:val="22"/>
              </w:rPr>
              <w:t>чора-тадбирлар</w:t>
            </w:r>
            <w:proofErr w:type="spellEnd"/>
          </w:p>
        </w:tc>
        <w:tc>
          <w:tcPr>
            <w:tcW w:w="727" w:type="pct"/>
          </w:tcPr>
          <w:p w14:paraId="245629EA" w14:textId="77777777" w:rsidR="00D84205" w:rsidRPr="00F54A6B" w:rsidRDefault="00D84205" w:rsidP="00D84205">
            <w:pPr>
              <w:pStyle w:val="20"/>
              <w:shd w:val="clear" w:color="auto" w:fill="auto"/>
              <w:spacing w:after="0" w:line="240" w:lineRule="auto"/>
              <w:ind w:left="-110" w:right="-107" w:firstLine="0"/>
              <w:jc w:val="center"/>
              <w:rPr>
                <w:rFonts w:ascii="Calibri" w:hAnsi="Calibri" w:cs="Calibri"/>
                <w:b/>
                <w:bCs/>
                <w:spacing w:val="-4"/>
                <w:sz w:val="22"/>
                <w:szCs w:val="22"/>
                <w:lang w:val="uz-Cyrl-UZ"/>
              </w:rPr>
            </w:pPr>
            <w:r w:rsidRPr="00F54A6B">
              <w:rPr>
                <w:rFonts w:ascii="Calibri" w:hAnsi="Calibri" w:cs="Calibri"/>
                <w:b/>
                <w:bCs/>
                <w:spacing w:val="-4"/>
                <w:sz w:val="22"/>
                <w:szCs w:val="22"/>
                <w:lang w:val="uz-Cyrl-UZ"/>
              </w:rPr>
              <w:t>Бош прокуратура,</w:t>
            </w:r>
          </w:p>
          <w:p w14:paraId="3F9CDDD9" w14:textId="77777777" w:rsidR="00D84205" w:rsidRPr="00F54A6B" w:rsidRDefault="00D84205" w:rsidP="00D84205">
            <w:pPr>
              <w:pStyle w:val="20"/>
              <w:shd w:val="clear" w:color="auto" w:fill="auto"/>
              <w:spacing w:after="0" w:line="240" w:lineRule="auto"/>
              <w:ind w:left="-110" w:right="-107" w:firstLine="0"/>
              <w:jc w:val="center"/>
              <w:rPr>
                <w:rFonts w:ascii="Calibri" w:hAnsi="Calibri" w:cs="Calibri"/>
                <w:bCs/>
                <w:spacing w:val="-4"/>
                <w:sz w:val="22"/>
                <w:szCs w:val="22"/>
                <w:lang w:val="uz-Cyrl-UZ"/>
              </w:rPr>
            </w:pPr>
            <w:r w:rsidRPr="00F54A6B">
              <w:rPr>
                <w:rFonts w:ascii="Calibri" w:hAnsi="Calibri" w:cs="Calibri"/>
                <w:bCs/>
                <w:spacing w:val="-4"/>
                <w:sz w:val="22"/>
                <w:szCs w:val="22"/>
                <w:lang w:val="uz-Cyrl-UZ"/>
              </w:rPr>
              <w:t>Ички ишлар</w:t>
            </w:r>
          </w:p>
          <w:p w14:paraId="7FF798FB" w14:textId="77777777" w:rsidR="00D84205" w:rsidRPr="00F54A6B" w:rsidRDefault="00D84205" w:rsidP="00D84205">
            <w:pPr>
              <w:pStyle w:val="20"/>
              <w:shd w:val="clear" w:color="auto" w:fill="auto"/>
              <w:spacing w:after="0" w:line="240" w:lineRule="auto"/>
              <w:ind w:left="-110" w:right="-107" w:firstLine="0"/>
              <w:jc w:val="center"/>
              <w:rPr>
                <w:rFonts w:ascii="Calibri" w:hAnsi="Calibri" w:cs="Calibri"/>
                <w:bCs/>
                <w:spacing w:val="-4"/>
                <w:sz w:val="22"/>
                <w:szCs w:val="22"/>
                <w:lang w:val="uz-Cyrl-UZ"/>
              </w:rPr>
            </w:pPr>
            <w:r w:rsidRPr="00F54A6B">
              <w:rPr>
                <w:rFonts w:ascii="Calibri" w:hAnsi="Calibri" w:cs="Calibri"/>
                <w:bCs/>
                <w:spacing w:val="-4"/>
                <w:sz w:val="22"/>
                <w:szCs w:val="22"/>
                <w:lang w:val="uz-Cyrl-UZ"/>
              </w:rPr>
              <w:t>вазирлиги,</w:t>
            </w:r>
          </w:p>
          <w:p w14:paraId="1892AEF5" w14:textId="1A46A3A1" w:rsidR="00D84205" w:rsidRPr="00F54A6B" w:rsidRDefault="00D84205" w:rsidP="00D84205">
            <w:pPr>
              <w:pStyle w:val="20"/>
              <w:shd w:val="clear" w:color="auto" w:fill="auto"/>
              <w:spacing w:after="0" w:line="240" w:lineRule="auto"/>
              <w:ind w:left="-110" w:right="-107" w:firstLine="0"/>
              <w:jc w:val="center"/>
              <w:rPr>
                <w:rFonts w:ascii="Calibri" w:hAnsi="Calibri" w:cs="Calibri"/>
                <w:spacing w:val="-4"/>
                <w:sz w:val="22"/>
                <w:szCs w:val="22"/>
                <w:lang w:val="uz-Cyrl-UZ"/>
              </w:rPr>
            </w:pPr>
            <w:r w:rsidRPr="00F54A6B">
              <w:rPr>
                <w:rFonts w:ascii="Calibri" w:hAnsi="Calibri" w:cs="Calibri"/>
                <w:spacing w:val="-4"/>
                <w:sz w:val="22"/>
                <w:szCs w:val="22"/>
                <w:lang w:val="uz-Cyrl-UZ"/>
              </w:rPr>
              <w:t>Судьялар олий кеншаши,</w:t>
            </w:r>
          </w:p>
          <w:p w14:paraId="1E733DD5" w14:textId="77777777" w:rsidR="00D84205" w:rsidRPr="00F54A6B" w:rsidRDefault="00D84205" w:rsidP="00D84205">
            <w:pPr>
              <w:pStyle w:val="20"/>
              <w:shd w:val="clear" w:color="auto" w:fill="auto"/>
              <w:spacing w:after="0" w:line="240" w:lineRule="auto"/>
              <w:ind w:left="-110" w:right="-107" w:firstLine="0"/>
              <w:jc w:val="center"/>
              <w:rPr>
                <w:rFonts w:ascii="Calibri" w:hAnsi="Calibri" w:cs="Calibri"/>
                <w:spacing w:val="-4"/>
                <w:sz w:val="22"/>
                <w:szCs w:val="22"/>
                <w:lang w:val="uz-Cyrl-UZ"/>
              </w:rPr>
            </w:pPr>
            <w:r w:rsidRPr="00F54A6B">
              <w:rPr>
                <w:rFonts w:ascii="Calibri" w:hAnsi="Calibri" w:cs="Calibri"/>
                <w:spacing w:val="-4"/>
                <w:sz w:val="22"/>
                <w:szCs w:val="22"/>
                <w:lang w:val="uz-Cyrl-UZ"/>
              </w:rPr>
              <w:t>Олий суд</w:t>
            </w:r>
          </w:p>
          <w:p w14:paraId="76A82D96" w14:textId="77777777" w:rsidR="00D84205" w:rsidRPr="00F54A6B" w:rsidRDefault="00D84205" w:rsidP="00D84205">
            <w:pPr>
              <w:pStyle w:val="20"/>
              <w:shd w:val="clear" w:color="auto" w:fill="auto"/>
              <w:spacing w:after="0" w:line="240" w:lineRule="auto"/>
              <w:ind w:left="-110" w:right="-107" w:firstLine="0"/>
              <w:jc w:val="center"/>
              <w:rPr>
                <w:rFonts w:ascii="Calibri" w:hAnsi="Calibri" w:cs="Calibri"/>
                <w:spacing w:val="-4"/>
                <w:sz w:val="22"/>
                <w:szCs w:val="22"/>
                <w:lang w:val="uz-Cyrl-UZ"/>
              </w:rPr>
            </w:pPr>
          </w:p>
        </w:tc>
        <w:tc>
          <w:tcPr>
            <w:tcW w:w="452" w:type="pct"/>
          </w:tcPr>
          <w:p w14:paraId="4866DAAE" w14:textId="6BC29734" w:rsidR="00D84205" w:rsidRPr="00F54A6B" w:rsidRDefault="00F54A6B" w:rsidP="00D84205">
            <w:pPr>
              <w:pStyle w:val="20"/>
              <w:shd w:val="clear" w:color="auto" w:fill="auto"/>
              <w:spacing w:after="0" w:line="240" w:lineRule="auto"/>
              <w:ind w:firstLine="0"/>
              <w:jc w:val="center"/>
              <w:rPr>
                <w:rFonts w:ascii="Calibri" w:hAnsi="Calibri" w:cs="Calibri"/>
                <w:bCs/>
                <w:spacing w:val="-4"/>
                <w:sz w:val="22"/>
                <w:szCs w:val="22"/>
                <w:lang w:val="uz-Cyrl-UZ"/>
              </w:rPr>
            </w:pPr>
            <w:r w:rsidRPr="00F54A6B">
              <w:rPr>
                <w:rFonts w:ascii="Calibri" w:hAnsi="Calibri" w:cs="Calibri"/>
                <w:bCs/>
                <w:spacing w:val="-4"/>
                <w:sz w:val="22"/>
                <w:szCs w:val="22"/>
                <w:lang w:val="uz-Cyrl-UZ"/>
              </w:rPr>
              <w:t>Н.Йўлдошев</w:t>
            </w:r>
            <w:r w:rsidR="008539D5">
              <w:rPr>
                <w:rFonts w:ascii="Calibri" w:hAnsi="Calibri" w:cs="Calibri"/>
                <w:bCs/>
                <w:spacing w:val="-4"/>
                <w:sz w:val="22"/>
                <w:szCs w:val="22"/>
                <w:lang w:val="uz-Cyrl-UZ"/>
              </w:rPr>
              <w:t>,</w:t>
            </w:r>
          </w:p>
          <w:p w14:paraId="0DD79DAE" w14:textId="232FA93E" w:rsidR="00F54A6B" w:rsidRPr="00F54A6B" w:rsidRDefault="00F54A6B" w:rsidP="00D84205">
            <w:pPr>
              <w:pStyle w:val="20"/>
              <w:shd w:val="clear" w:color="auto" w:fill="auto"/>
              <w:spacing w:after="0" w:line="240" w:lineRule="auto"/>
              <w:ind w:firstLine="0"/>
              <w:jc w:val="center"/>
              <w:rPr>
                <w:rFonts w:ascii="Calibri" w:hAnsi="Calibri" w:cs="Calibri"/>
                <w:bCs/>
                <w:spacing w:val="-4"/>
                <w:sz w:val="22"/>
                <w:szCs w:val="22"/>
                <w:lang w:val="uz-Cyrl-UZ"/>
              </w:rPr>
            </w:pPr>
            <w:r w:rsidRPr="00F54A6B">
              <w:rPr>
                <w:rFonts w:ascii="Calibri" w:hAnsi="Calibri" w:cs="Calibri"/>
                <w:bCs/>
                <w:spacing w:val="-4"/>
                <w:sz w:val="22"/>
                <w:szCs w:val="22"/>
                <w:lang w:val="uz-Cyrl-UZ"/>
              </w:rPr>
              <w:t>А.Ташпулатов</w:t>
            </w:r>
            <w:r w:rsidR="008539D5">
              <w:rPr>
                <w:rFonts w:ascii="Calibri" w:hAnsi="Calibri" w:cs="Calibri"/>
                <w:bCs/>
                <w:spacing w:val="-4"/>
                <w:sz w:val="22"/>
                <w:szCs w:val="22"/>
                <w:lang w:val="uz-Cyrl-UZ"/>
              </w:rPr>
              <w:t>,</w:t>
            </w:r>
          </w:p>
          <w:p w14:paraId="03B6B18B" w14:textId="767C7308" w:rsidR="00F54A6B" w:rsidRPr="00F54A6B" w:rsidRDefault="00F54A6B" w:rsidP="00D84205">
            <w:pPr>
              <w:pStyle w:val="20"/>
              <w:shd w:val="clear" w:color="auto" w:fill="auto"/>
              <w:spacing w:after="0" w:line="240" w:lineRule="auto"/>
              <w:ind w:firstLine="0"/>
              <w:jc w:val="center"/>
              <w:rPr>
                <w:rFonts w:ascii="Calibri" w:hAnsi="Calibri" w:cs="Calibri"/>
                <w:bCs/>
                <w:spacing w:val="-4"/>
                <w:sz w:val="22"/>
                <w:szCs w:val="22"/>
                <w:lang w:val="uz-Cyrl-UZ"/>
              </w:rPr>
            </w:pPr>
            <w:r w:rsidRPr="00F54A6B">
              <w:rPr>
                <w:rFonts w:ascii="Calibri" w:hAnsi="Calibri" w:cs="Calibri"/>
                <w:bCs/>
                <w:spacing w:val="-4"/>
                <w:sz w:val="22"/>
                <w:szCs w:val="22"/>
                <w:lang w:val="uz-Cyrl-UZ"/>
              </w:rPr>
              <w:t>Х.Ёдгоров</w:t>
            </w:r>
            <w:r w:rsidR="008539D5">
              <w:rPr>
                <w:rFonts w:ascii="Calibri" w:hAnsi="Calibri" w:cs="Calibri"/>
                <w:bCs/>
                <w:spacing w:val="-4"/>
                <w:sz w:val="22"/>
                <w:szCs w:val="22"/>
                <w:lang w:val="uz-Cyrl-UZ"/>
              </w:rPr>
              <w:t>,</w:t>
            </w:r>
          </w:p>
          <w:p w14:paraId="7B8AB466" w14:textId="4637D085" w:rsidR="00F54A6B" w:rsidRPr="00F54A6B" w:rsidRDefault="00F54A6B" w:rsidP="00D84205">
            <w:pPr>
              <w:pStyle w:val="20"/>
              <w:shd w:val="clear" w:color="auto" w:fill="auto"/>
              <w:spacing w:after="0" w:line="240" w:lineRule="auto"/>
              <w:ind w:firstLine="0"/>
              <w:jc w:val="center"/>
              <w:rPr>
                <w:rFonts w:ascii="Calibri" w:hAnsi="Calibri" w:cs="Calibri"/>
                <w:bCs/>
                <w:spacing w:val="-4"/>
                <w:sz w:val="22"/>
                <w:szCs w:val="22"/>
                <w:lang w:val="uz-Cyrl-UZ"/>
              </w:rPr>
            </w:pPr>
            <w:r w:rsidRPr="00F54A6B">
              <w:rPr>
                <w:rFonts w:ascii="Calibri" w:hAnsi="Calibri" w:cs="Calibri"/>
                <w:bCs/>
                <w:spacing w:val="-4"/>
                <w:sz w:val="22"/>
                <w:szCs w:val="22"/>
                <w:lang w:val="uz-Cyrl-UZ"/>
              </w:rPr>
              <w:t>Б.Исламов</w:t>
            </w:r>
          </w:p>
          <w:p w14:paraId="2CE9D113" w14:textId="6294ED27" w:rsidR="00F54A6B" w:rsidRPr="00F54A6B" w:rsidRDefault="00F54A6B" w:rsidP="00D84205">
            <w:pPr>
              <w:pStyle w:val="20"/>
              <w:shd w:val="clear" w:color="auto" w:fill="auto"/>
              <w:spacing w:after="0" w:line="240" w:lineRule="auto"/>
              <w:ind w:firstLine="0"/>
              <w:jc w:val="center"/>
              <w:rPr>
                <w:rFonts w:ascii="Calibri" w:hAnsi="Calibri" w:cs="Calibri"/>
                <w:bCs/>
                <w:spacing w:val="-4"/>
                <w:sz w:val="22"/>
                <w:szCs w:val="22"/>
                <w:lang w:val="uz-Cyrl-UZ"/>
              </w:rPr>
            </w:pPr>
          </w:p>
        </w:tc>
        <w:tc>
          <w:tcPr>
            <w:tcW w:w="501" w:type="pct"/>
          </w:tcPr>
          <w:p w14:paraId="3B9BC504" w14:textId="77777777" w:rsidR="00D84205" w:rsidRPr="00F54A6B" w:rsidRDefault="00D84205" w:rsidP="00D84205">
            <w:pPr>
              <w:pStyle w:val="20"/>
              <w:shd w:val="clear" w:color="auto" w:fill="auto"/>
              <w:spacing w:after="0" w:line="240" w:lineRule="auto"/>
              <w:ind w:left="-112" w:right="-109" w:firstLine="0"/>
              <w:jc w:val="center"/>
              <w:rPr>
                <w:rFonts w:ascii="Calibri" w:hAnsi="Calibri" w:cs="Calibri"/>
                <w:bCs/>
                <w:spacing w:val="-4"/>
                <w:sz w:val="22"/>
                <w:szCs w:val="22"/>
                <w:lang w:val="uz-Cyrl-UZ"/>
              </w:rPr>
            </w:pPr>
            <w:r w:rsidRPr="00F54A6B">
              <w:rPr>
                <w:rFonts w:ascii="Calibri" w:hAnsi="Calibri" w:cs="Calibri"/>
                <w:bCs/>
                <w:spacing w:val="-4"/>
                <w:sz w:val="22"/>
                <w:szCs w:val="22"/>
                <w:lang w:val="uz-Cyrl-UZ"/>
              </w:rPr>
              <w:t xml:space="preserve">2026 йил </w:t>
            </w:r>
          </w:p>
          <w:p w14:paraId="210689DD" w14:textId="61E1FC93" w:rsidR="00D84205" w:rsidRPr="00F54A6B" w:rsidRDefault="00D84205" w:rsidP="00D84205">
            <w:pPr>
              <w:pStyle w:val="20"/>
              <w:shd w:val="clear" w:color="auto" w:fill="auto"/>
              <w:spacing w:after="0" w:line="240" w:lineRule="auto"/>
              <w:ind w:left="-112" w:right="-109" w:firstLine="0"/>
              <w:jc w:val="center"/>
              <w:rPr>
                <w:rFonts w:ascii="Calibri" w:hAnsi="Calibri" w:cs="Calibri"/>
                <w:bCs/>
                <w:spacing w:val="-4"/>
                <w:sz w:val="22"/>
                <w:szCs w:val="22"/>
                <w:lang w:val="uz-Cyrl-UZ"/>
              </w:rPr>
            </w:pPr>
            <w:r w:rsidRPr="00F54A6B">
              <w:rPr>
                <w:rFonts w:ascii="Calibri" w:hAnsi="Calibri" w:cs="Calibri"/>
                <w:bCs/>
                <w:spacing w:val="-4"/>
                <w:sz w:val="22"/>
                <w:szCs w:val="22"/>
                <w:lang w:val="uz-Cyrl-UZ"/>
              </w:rPr>
              <w:t>25 декабрь</w:t>
            </w:r>
          </w:p>
        </w:tc>
        <w:tc>
          <w:tcPr>
            <w:tcW w:w="1272" w:type="pct"/>
          </w:tcPr>
          <w:p w14:paraId="453EE07B" w14:textId="77777777" w:rsidR="00D84205" w:rsidRDefault="00D84205" w:rsidP="00D84205">
            <w:pPr>
              <w:tabs>
                <w:tab w:val="left" w:pos="1134"/>
              </w:tabs>
              <w:ind w:firstLine="284"/>
              <w:rPr>
                <w:rFonts w:ascii="Calibri" w:hAnsi="Calibri" w:cs="Calibri"/>
                <w:b/>
                <w:color w:val="0070C0"/>
                <w:spacing w:val="-4"/>
                <w:sz w:val="22"/>
                <w:szCs w:val="22"/>
                <w:u w:val="single"/>
                <w:lang w:val="uz-Cyrl-UZ"/>
              </w:rPr>
            </w:pPr>
            <w:r w:rsidRPr="00F54A6B">
              <w:rPr>
                <w:rFonts w:ascii="Calibri" w:hAnsi="Calibri" w:cs="Calibri"/>
                <w:b/>
                <w:color w:val="0070C0"/>
                <w:spacing w:val="-4"/>
                <w:sz w:val="22"/>
                <w:szCs w:val="22"/>
                <w:u w:val="single"/>
                <w:lang w:val="uz-Cyrl-UZ"/>
              </w:rPr>
              <w:t>Бажарилмоқда.</w:t>
            </w:r>
          </w:p>
          <w:p w14:paraId="12E3B376" w14:textId="0E4E57FB" w:rsidR="00694A57" w:rsidRPr="00F54A6B" w:rsidRDefault="00694A57" w:rsidP="00D84205">
            <w:pPr>
              <w:tabs>
                <w:tab w:val="left" w:pos="1134"/>
              </w:tabs>
              <w:ind w:firstLine="284"/>
              <w:rPr>
                <w:rFonts w:ascii="Calibri" w:hAnsi="Calibri" w:cs="Calibri"/>
                <w:b/>
                <w:color w:val="0070C0"/>
                <w:spacing w:val="-4"/>
                <w:sz w:val="22"/>
                <w:szCs w:val="22"/>
                <w:u w:val="single"/>
                <w:lang w:val="uz-Cyrl-UZ"/>
              </w:rPr>
            </w:pPr>
          </w:p>
        </w:tc>
      </w:tr>
    </w:tbl>
    <w:p w14:paraId="27761DBF" w14:textId="77777777" w:rsidR="00BE124C" w:rsidRPr="00A70A23" w:rsidRDefault="00BE124C">
      <w:pPr>
        <w:rPr>
          <w:lang w:val="uz-Cyrl-UZ"/>
        </w:rPr>
      </w:pPr>
    </w:p>
    <w:sectPr w:rsidR="00BE124C" w:rsidRPr="00A70A23" w:rsidSect="00E3287F">
      <w:pgSz w:w="16838" w:h="11906" w:orient="landscape"/>
      <w:pgMar w:top="567"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entury">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pecial#Default Metrics Fon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8B3915"/>
    <w:multiLevelType w:val="multilevel"/>
    <w:tmpl w:val="231AF20C"/>
    <w:lvl w:ilvl="0">
      <w:start w:val="1"/>
      <w:numFmt w:val="decimal"/>
      <w:lvlText w:val="%1."/>
      <w:lvlJc w:val="left"/>
      <w:pPr>
        <w:ind w:left="643" w:hanging="360"/>
      </w:pPr>
    </w:lvl>
    <w:lvl w:ilvl="1">
      <w:start w:val="1"/>
      <w:numFmt w:val="lowerLetter"/>
      <w:lvlText w:val="%2."/>
      <w:lvlJc w:val="left"/>
      <w:pPr>
        <w:ind w:left="1328" w:hanging="360"/>
      </w:pPr>
    </w:lvl>
    <w:lvl w:ilvl="2">
      <w:start w:val="1"/>
      <w:numFmt w:val="lowerRoman"/>
      <w:lvlText w:val="%3."/>
      <w:lvlJc w:val="right"/>
      <w:pPr>
        <w:ind w:left="2048" w:hanging="180"/>
      </w:pPr>
    </w:lvl>
    <w:lvl w:ilvl="3">
      <w:start w:val="1"/>
      <w:numFmt w:val="decimal"/>
      <w:lvlText w:val="%4."/>
      <w:lvlJc w:val="left"/>
      <w:pPr>
        <w:ind w:left="2768" w:hanging="360"/>
      </w:pPr>
    </w:lvl>
    <w:lvl w:ilvl="4">
      <w:start w:val="1"/>
      <w:numFmt w:val="lowerLetter"/>
      <w:lvlText w:val="%5."/>
      <w:lvlJc w:val="left"/>
      <w:pPr>
        <w:ind w:left="3488" w:hanging="360"/>
      </w:pPr>
    </w:lvl>
    <w:lvl w:ilvl="5">
      <w:start w:val="1"/>
      <w:numFmt w:val="lowerRoman"/>
      <w:lvlText w:val="%6."/>
      <w:lvlJc w:val="right"/>
      <w:pPr>
        <w:ind w:left="4208" w:hanging="180"/>
      </w:pPr>
    </w:lvl>
    <w:lvl w:ilvl="6">
      <w:start w:val="1"/>
      <w:numFmt w:val="decimal"/>
      <w:lvlText w:val="%7."/>
      <w:lvlJc w:val="left"/>
      <w:pPr>
        <w:ind w:left="4928" w:hanging="360"/>
      </w:pPr>
    </w:lvl>
    <w:lvl w:ilvl="7">
      <w:start w:val="1"/>
      <w:numFmt w:val="lowerLetter"/>
      <w:lvlText w:val="%8."/>
      <w:lvlJc w:val="left"/>
      <w:pPr>
        <w:ind w:left="5648" w:hanging="360"/>
      </w:pPr>
    </w:lvl>
    <w:lvl w:ilvl="8">
      <w:start w:val="1"/>
      <w:numFmt w:val="lowerRoman"/>
      <w:lvlText w:val="%9."/>
      <w:lvlJc w:val="right"/>
      <w:pPr>
        <w:ind w:left="6368" w:hanging="180"/>
      </w:pPr>
    </w:lvl>
  </w:abstractNum>
  <w:num w:numId="1" w16cid:durableId="857933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87F"/>
    <w:rsid w:val="003335BB"/>
    <w:rsid w:val="003A0002"/>
    <w:rsid w:val="00622E9B"/>
    <w:rsid w:val="00694A57"/>
    <w:rsid w:val="006C7FF4"/>
    <w:rsid w:val="008539D5"/>
    <w:rsid w:val="00A0160F"/>
    <w:rsid w:val="00A039A8"/>
    <w:rsid w:val="00A70A23"/>
    <w:rsid w:val="00BE124C"/>
    <w:rsid w:val="00D84205"/>
    <w:rsid w:val="00E3287F"/>
    <w:rsid w:val="00E94EAE"/>
    <w:rsid w:val="00E96BE6"/>
    <w:rsid w:val="00F54A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63C99"/>
  <w15:chartTrackingRefBased/>
  <w15:docId w15:val="{E1CC9294-1969-484B-96C1-DB096D90B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287F"/>
    <w:pPr>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3287F"/>
    <w:pPr>
      <w:widowControl w:val="0"/>
      <w:spacing w:after="0" w:line="240" w:lineRule="auto"/>
      <w:jc w:val="both"/>
    </w:pPr>
    <w:rPr>
      <w:rFonts w:ascii="Century" w:eastAsia="MS Mincho" w:hAnsi="Century" w:cs="Times New Roman"/>
      <w:sz w:val="20"/>
      <w:szCs w:val="20"/>
      <w:lang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E3287F"/>
    <w:rPr>
      <w:rFonts w:ascii="Special#Default Metrics Font" w:eastAsia="Special#Default Metrics Font" w:hAnsi="Special#Default Metrics Font" w:cs="Special#Default Metrics Font"/>
      <w:sz w:val="18"/>
      <w:szCs w:val="18"/>
      <w:shd w:val="clear" w:color="auto" w:fill="FFFFFF"/>
    </w:rPr>
  </w:style>
  <w:style w:type="paragraph" w:customStyle="1" w:styleId="20">
    <w:name w:val="Основной текст (2)"/>
    <w:basedOn w:val="a"/>
    <w:link w:val="2"/>
    <w:rsid w:val="00E3287F"/>
    <w:pPr>
      <w:widowControl w:val="0"/>
      <w:shd w:val="clear" w:color="auto" w:fill="FFFFFF"/>
      <w:spacing w:after="360" w:line="211" w:lineRule="exact"/>
      <w:ind w:hanging="1180"/>
    </w:pPr>
    <w:rPr>
      <w:rFonts w:ascii="Special#Default Metrics Font" w:eastAsia="Special#Default Metrics Font" w:hAnsi="Special#Default Metrics Font" w:cs="Special#Default Metrics Font"/>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587</Words>
  <Characters>3348</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Jo'raboyev Sardor Taxirovich</dc:creator>
  <cp:keywords/>
  <dc:description/>
  <cp:lastModifiedBy>Пользователь</cp:lastModifiedBy>
  <cp:revision>11</cp:revision>
  <dcterms:created xsi:type="dcterms:W3CDTF">2026-06-10T09:18:00Z</dcterms:created>
  <dcterms:modified xsi:type="dcterms:W3CDTF">2026-07-14T07:37:00Z</dcterms:modified>
</cp:coreProperties>
</file>